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A1D1B" w14:textId="77777777" w:rsidR="00B1232B" w:rsidRDefault="00B1232B" w:rsidP="00700C55">
      <w:pPr>
        <w:pStyle w:val="Brdtext"/>
        <w:rPr>
          <w:b/>
          <w:bCs/>
          <w:sz w:val="28"/>
          <w:szCs w:val="28"/>
          <w:lang w:val="en-GB"/>
        </w:rPr>
      </w:pPr>
    </w:p>
    <w:p w14:paraId="4260FB50" w14:textId="4C961B1A" w:rsidR="00B519AE" w:rsidRPr="00441921" w:rsidRDefault="00AE0A8B" w:rsidP="001872E1">
      <w:pPr>
        <w:pStyle w:val="Brdtext"/>
        <w:jc w:val="center"/>
        <w:rPr>
          <w:b/>
          <w:bCs/>
          <w:sz w:val="28"/>
          <w:szCs w:val="28"/>
          <w:lang w:val="en-GB"/>
        </w:rPr>
      </w:pPr>
      <w:r w:rsidRPr="00441921">
        <w:rPr>
          <w:b/>
          <w:bCs/>
          <w:sz w:val="28"/>
          <w:szCs w:val="28"/>
          <w:lang w:val="en-GB"/>
        </w:rPr>
        <w:t>EURL-PH-HP Training</w:t>
      </w:r>
      <w:r w:rsidR="001872E1" w:rsidRPr="00441921">
        <w:rPr>
          <w:b/>
          <w:bCs/>
          <w:sz w:val="28"/>
          <w:szCs w:val="28"/>
          <w:lang w:val="en-GB"/>
        </w:rPr>
        <w:t xml:space="preserve"> </w:t>
      </w:r>
    </w:p>
    <w:p w14:paraId="016DBE82" w14:textId="2BB76E1B" w:rsidR="001872E1" w:rsidRPr="00441921" w:rsidRDefault="001872E1" w:rsidP="001872E1">
      <w:pPr>
        <w:pStyle w:val="Brdtext"/>
        <w:jc w:val="center"/>
        <w:rPr>
          <w:b/>
          <w:bCs/>
          <w:sz w:val="28"/>
          <w:szCs w:val="28"/>
          <w:lang w:val="en-GB"/>
        </w:rPr>
      </w:pPr>
      <w:r w:rsidRPr="00441921">
        <w:rPr>
          <w:b/>
          <w:bCs/>
          <w:sz w:val="28"/>
          <w:szCs w:val="28"/>
          <w:lang w:val="en-GB"/>
        </w:rPr>
        <w:t>22nd-24th September 2026</w:t>
      </w:r>
    </w:p>
    <w:p w14:paraId="3707C612" w14:textId="0E928989" w:rsidR="001872E1" w:rsidRPr="00027459" w:rsidRDefault="001872E1" w:rsidP="001872E1">
      <w:pPr>
        <w:pStyle w:val="Brdtext"/>
        <w:jc w:val="center"/>
        <w:rPr>
          <w:b/>
          <w:bCs/>
          <w:sz w:val="28"/>
          <w:szCs w:val="28"/>
          <w:lang w:val="en-GB"/>
        </w:rPr>
      </w:pPr>
      <w:r w:rsidRPr="00027459">
        <w:rPr>
          <w:b/>
          <w:bCs/>
          <w:sz w:val="28"/>
          <w:szCs w:val="28"/>
          <w:lang w:val="en-GB"/>
        </w:rPr>
        <w:t>Public Health Agency of Sweden</w:t>
      </w:r>
    </w:p>
    <w:p w14:paraId="26B310F5" w14:textId="67F21C3F" w:rsidR="001872E1" w:rsidRDefault="001872E1" w:rsidP="001872E1">
      <w:pPr>
        <w:pStyle w:val="Brdtext"/>
        <w:jc w:val="center"/>
        <w:rPr>
          <w:b/>
          <w:bCs/>
          <w:sz w:val="28"/>
          <w:szCs w:val="28"/>
          <w:lang w:val="en-GB"/>
        </w:rPr>
      </w:pPr>
      <w:r w:rsidRPr="00027459">
        <w:rPr>
          <w:b/>
          <w:bCs/>
          <w:sz w:val="28"/>
          <w:szCs w:val="28"/>
          <w:lang w:val="en-GB"/>
        </w:rPr>
        <w:t>Solna</w:t>
      </w:r>
    </w:p>
    <w:p w14:paraId="5F589A7D" w14:textId="77777777" w:rsidR="00700C55" w:rsidRPr="00700C55" w:rsidRDefault="00700C55" w:rsidP="00E67B7D">
      <w:pPr>
        <w:pStyle w:val="Normalwebb"/>
        <w:spacing w:line="240" w:lineRule="auto"/>
        <w:rPr>
          <w:lang w:val="en-GB"/>
        </w:rPr>
      </w:pPr>
      <w:r w:rsidRPr="00700C55">
        <w:rPr>
          <w:rStyle w:val="Stark"/>
          <w:lang w:val="en-GB"/>
        </w:rPr>
        <w:t>Call for Nominations</w:t>
      </w:r>
    </w:p>
    <w:p w14:paraId="26D2FC4C" w14:textId="6B6B19AF" w:rsidR="00700C55" w:rsidRPr="00700C55" w:rsidRDefault="00700C55" w:rsidP="00E67B7D">
      <w:pPr>
        <w:pStyle w:val="Normalwebb"/>
        <w:spacing w:line="240" w:lineRule="auto"/>
        <w:rPr>
          <w:lang w:val="en-GB"/>
        </w:rPr>
      </w:pPr>
      <w:r w:rsidRPr="00700C55">
        <w:rPr>
          <w:lang w:val="en-GB"/>
        </w:rPr>
        <w:t xml:space="preserve">If your laboratory wishes to participate, please </w:t>
      </w:r>
      <w:r w:rsidRPr="00700C55">
        <w:rPr>
          <w:rStyle w:val="Stark"/>
          <w:b w:val="0"/>
          <w:bCs w:val="0"/>
          <w:lang w:val="en-GB"/>
        </w:rPr>
        <w:t>confirm your nomination</w:t>
      </w:r>
      <w:r w:rsidRPr="00700C55">
        <w:rPr>
          <w:lang w:val="en-GB"/>
        </w:rPr>
        <w:t xml:space="preserve"> by </w:t>
      </w:r>
      <w:r w:rsidRPr="00700C55">
        <w:rPr>
          <w:rStyle w:val="Stark"/>
          <w:lang w:val="en-GB"/>
        </w:rPr>
        <w:t>15 May 2026</w:t>
      </w:r>
      <w:r w:rsidRPr="00700C55">
        <w:rPr>
          <w:lang w:val="en-GB"/>
        </w:rPr>
        <w:t xml:space="preserve"> </w:t>
      </w:r>
      <w:r>
        <w:rPr>
          <w:lang w:val="en-GB"/>
        </w:rPr>
        <w:t>p</w:t>
      </w:r>
      <w:r w:rsidRPr="00700C55">
        <w:rPr>
          <w:lang w:val="en-GB"/>
        </w:rPr>
        <w:t>rovid</w:t>
      </w:r>
      <w:r>
        <w:rPr>
          <w:lang w:val="en-GB"/>
        </w:rPr>
        <w:t xml:space="preserve">ing </w:t>
      </w:r>
      <w:r w:rsidRPr="00353EBF">
        <w:rPr>
          <w:rFonts w:eastAsia="Times New Roman"/>
          <w:lang w:val="en-GB" w:eastAsia="sv-SE"/>
        </w:rPr>
        <w:t xml:space="preserve">name, title, and contact </w:t>
      </w:r>
      <w:r>
        <w:rPr>
          <w:rFonts w:eastAsia="Times New Roman"/>
          <w:lang w:val="en-GB" w:eastAsia="sv-SE"/>
        </w:rPr>
        <w:t>details of the candidate.</w:t>
      </w:r>
    </w:p>
    <w:p w14:paraId="0DABEC74" w14:textId="77777777" w:rsidR="00E67B7D" w:rsidRDefault="00700C55" w:rsidP="00E67B7D">
      <w:pPr>
        <w:pStyle w:val="Normalwebb"/>
        <w:spacing w:line="240" w:lineRule="auto"/>
        <w:rPr>
          <w:lang w:val="en-GB"/>
        </w:rPr>
      </w:pPr>
      <w:r w:rsidRPr="00700C55">
        <w:rPr>
          <w:rStyle w:val="Stark"/>
          <w:lang w:val="en-GB"/>
        </w:rPr>
        <w:t>Eligibility</w:t>
      </w:r>
    </w:p>
    <w:p w14:paraId="0725A423" w14:textId="286389D8" w:rsidR="00700C55" w:rsidRPr="00E67B7D" w:rsidRDefault="00700C55" w:rsidP="00E67B7D">
      <w:pPr>
        <w:pStyle w:val="Normalwebb"/>
        <w:spacing w:line="240" w:lineRule="auto"/>
        <w:rPr>
          <w:b/>
          <w:bCs/>
          <w:lang w:val="en-GB"/>
        </w:rPr>
      </w:pPr>
      <w:r w:rsidRPr="00700C55">
        <w:rPr>
          <w:lang w:val="en-GB"/>
        </w:rPr>
        <w:t xml:space="preserve">Nominations can be submitted by the </w:t>
      </w:r>
      <w:r w:rsidRPr="00700C55">
        <w:rPr>
          <w:rStyle w:val="Stark"/>
          <w:b w:val="0"/>
          <w:bCs w:val="0"/>
          <w:lang w:val="en-GB"/>
        </w:rPr>
        <w:t>NFP</w:t>
      </w:r>
      <w:r w:rsidRPr="00700C55">
        <w:rPr>
          <w:lang w:val="en-GB"/>
        </w:rPr>
        <w:t xml:space="preserve"> or</w:t>
      </w:r>
      <w:r w:rsidRPr="00700C55">
        <w:rPr>
          <w:rStyle w:val="Stark"/>
          <w:b w:val="0"/>
          <w:bCs w:val="0"/>
          <w:lang w:val="en-GB"/>
        </w:rPr>
        <w:t xml:space="preserve"> OCP</w:t>
      </w:r>
      <w:r w:rsidRPr="00700C55">
        <w:rPr>
          <w:b/>
          <w:bCs/>
          <w:lang w:val="en-GB"/>
        </w:rPr>
        <w:t xml:space="preserve"> </w:t>
      </w:r>
      <w:r w:rsidR="00B5271C">
        <w:rPr>
          <w:lang w:val="en-GB"/>
        </w:rPr>
        <w:t xml:space="preserve">of </w:t>
      </w:r>
      <w:r w:rsidRPr="00700C55">
        <w:rPr>
          <w:lang w:val="en-GB"/>
        </w:rPr>
        <w:t>the</w:t>
      </w:r>
      <w:r w:rsidRPr="00700C55">
        <w:rPr>
          <w:b/>
          <w:bCs/>
          <w:lang w:val="en-GB"/>
        </w:rPr>
        <w:t xml:space="preserve"> </w:t>
      </w:r>
      <w:r w:rsidRPr="00700C55">
        <w:rPr>
          <w:rStyle w:val="Stark"/>
          <w:b w:val="0"/>
          <w:bCs w:val="0"/>
          <w:lang w:val="en-GB"/>
        </w:rPr>
        <w:t>FWD and EVD networks</w:t>
      </w:r>
      <w:r w:rsidRPr="00700C55">
        <w:rPr>
          <w:b/>
          <w:bCs/>
          <w:lang w:val="en-GB"/>
        </w:rPr>
        <w:t xml:space="preserve">. </w:t>
      </w:r>
      <w:r w:rsidRPr="00700C55">
        <w:rPr>
          <w:lang w:val="en-GB"/>
        </w:rPr>
        <w:t>NFPs and OCPs may nominate</w:t>
      </w:r>
      <w:r w:rsidRPr="00700C55">
        <w:rPr>
          <w:b/>
          <w:bCs/>
          <w:lang w:val="en-GB"/>
        </w:rPr>
        <w:t xml:space="preserve"> </w:t>
      </w:r>
      <w:r w:rsidRPr="00700C55">
        <w:rPr>
          <w:rStyle w:val="Stark"/>
          <w:b w:val="0"/>
          <w:bCs w:val="0"/>
          <w:lang w:val="en-GB"/>
        </w:rPr>
        <w:t xml:space="preserve">themselves or </w:t>
      </w:r>
      <w:r w:rsidR="00702441">
        <w:rPr>
          <w:rStyle w:val="Stark"/>
          <w:b w:val="0"/>
          <w:bCs w:val="0"/>
          <w:lang w:val="en-GB"/>
        </w:rPr>
        <w:t>delegate participation to a</w:t>
      </w:r>
      <w:r w:rsidRPr="00700C55">
        <w:rPr>
          <w:rStyle w:val="Stark"/>
          <w:b w:val="0"/>
          <w:bCs w:val="0"/>
          <w:lang w:val="en-GB"/>
        </w:rPr>
        <w:t xml:space="preserve"> colleague from the same</w:t>
      </w:r>
      <w:r w:rsidR="00702441">
        <w:rPr>
          <w:rStyle w:val="Stark"/>
          <w:b w:val="0"/>
          <w:bCs w:val="0"/>
          <w:lang w:val="en-GB"/>
        </w:rPr>
        <w:t xml:space="preserve"> laboratory/</w:t>
      </w:r>
      <w:r w:rsidR="00702441" w:rsidRPr="00700C55">
        <w:rPr>
          <w:rStyle w:val="Stark"/>
          <w:b w:val="0"/>
          <w:bCs w:val="0"/>
          <w:lang w:val="en-GB"/>
        </w:rPr>
        <w:t>institute</w:t>
      </w:r>
      <w:r w:rsidRPr="00700C55">
        <w:rPr>
          <w:b/>
          <w:bCs/>
          <w:lang w:val="en-GB"/>
        </w:rPr>
        <w:t>.</w:t>
      </w:r>
    </w:p>
    <w:p w14:paraId="412DB739" w14:textId="77777777" w:rsidR="00957247" w:rsidRDefault="00700C55" w:rsidP="00E67B7D">
      <w:pPr>
        <w:pStyle w:val="Normalwebb"/>
        <w:spacing w:line="240" w:lineRule="auto"/>
        <w:rPr>
          <w:rStyle w:val="Stark"/>
          <w:lang w:val="en-GB"/>
        </w:rPr>
      </w:pPr>
      <w:r w:rsidRPr="00B5271C">
        <w:rPr>
          <w:rStyle w:val="Stark"/>
          <w:lang w:val="en-GB"/>
        </w:rPr>
        <w:t>Submission Instructions</w:t>
      </w:r>
    </w:p>
    <w:p w14:paraId="5C338DC8" w14:textId="63DE45A2" w:rsidR="00B5271C" w:rsidRPr="00957247" w:rsidRDefault="00B5271C" w:rsidP="00E67B7D">
      <w:pPr>
        <w:pStyle w:val="Normalwebb"/>
        <w:spacing w:line="240" w:lineRule="auto"/>
        <w:rPr>
          <w:b/>
          <w:bCs/>
          <w:lang w:val="en-GB"/>
        </w:rPr>
      </w:pPr>
      <w:r w:rsidRPr="00B5271C">
        <w:rPr>
          <w:rStyle w:val="Stark"/>
          <w:b w:val="0"/>
          <w:bCs w:val="0"/>
          <w:lang w:val="en-GB"/>
        </w:rPr>
        <w:t xml:space="preserve">Please </w:t>
      </w:r>
      <w:r w:rsidRPr="00B5271C">
        <w:rPr>
          <w:lang w:val="en-GB"/>
        </w:rPr>
        <w:t>c</w:t>
      </w:r>
      <w:r w:rsidR="00700C55" w:rsidRPr="00B5271C">
        <w:rPr>
          <w:lang w:val="en-GB"/>
        </w:rPr>
        <w:t>omplete the table below</w:t>
      </w:r>
      <w:r>
        <w:rPr>
          <w:lang w:val="en-GB"/>
        </w:rPr>
        <w:t xml:space="preserve"> and a</w:t>
      </w:r>
      <w:r w:rsidR="00700C55" w:rsidRPr="00700C55">
        <w:rPr>
          <w:lang w:val="en-GB"/>
        </w:rPr>
        <w:t xml:space="preserve">ttach a </w:t>
      </w:r>
      <w:r w:rsidR="00700C55" w:rsidRPr="00700C55">
        <w:rPr>
          <w:rStyle w:val="Stark"/>
          <w:lang w:val="en-GB"/>
        </w:rPr>
        <w:t>one-page document</w:t>
      </w:r>
      <w:r w:rsidR="00700C55" w:rsidRPr="00700C55">
        <w:rPr>
          <w:lang w:val="en-GB"/>
        </w:rPr>
        <w:t xml:space="preserve"> including</w:t>
      </w:r>
      <w:r w:rsidR="00957247">
        <w:rPr>
          <w:lang w:val="en-GB"/>
        </w:rPr>
        <w:t xml:space="preserve"> a</w:t>
      </w:r>
      <w:r w:rsidR="00700C55" w:rsidRPr="00700C55">
        <w:rPr>
          <w:lang w:val="en-GB"/>
        </w:rPr>
        <w:t xml:space="preserve"> brief </w:t>
      </w:r>
      <w:r w:rsidR="00700C55" w:rsidRPr="00700C55">
        <w:rPr>
          <w:rStyle w:val="Stark"/>
          <w:lang w:val="en-GB"/>
        </w:rPr>
        <w:t>statement of purpose</w:t>
      </w:r>
      <w:r w:rsidR="00700C55" w:rsidRPr="00700C55">
        <w:rPr>
          <w:lang w:val="en-GB"/>
        </w:rPr>
        <w:t xml:space="preserve"> (explaining the participant’s interest and goals)</w:t>
      </w:r>
      <w:r w:rsidR="00957247">
        <w:rPr>
          <w:lang w:val="en-GB"/>
        </w:rPr>
        <w:t xml:space="preserve"> and a </w:t>
      </w:r>
      <w:r w:rsidR="00700C55" w:rsidRPr="00700C55">
        <w:rPr>
          <w:lang w:val="en-GB"/>
        </w:rPr>
        <w:t xml:space="preserve">short </w:t>
      </w:r>
      <w:r w:rsidR="00700C55" w:rsidRPr="00700C55">
        <w:rPr>
          <w:rStyle w:val="Stark"/>
          <w:lang w:val="en-GB"/>
        </w:rPr>
        <w:t>biography</w:t>
      </w:r>
      <w:r w:rsidR="00700C55" w:rsidRPr="00700C55">
        <w:rPr>
          <w:lang w:val="en-GB"/>
        </w:rPr>
        <w:t xml:space="preserve"> highlighting relevant background and experience.</w:t>
      </w:r>
      <w:r w:rsidR="00957247">
        <w:rPr>
          <w:lang w:val="en-GB"/>
        </w:rPr>
        <w:t xml:space="preserve"> </w:t>
      </w:r>
      <w:r w:rsidR="00700C55" w:rsidRPr="00700C55">
        <w:rPr>
          <w:lang w:val="en-GB"/>
        </w:rPr>
        <w:t>Email the completed table and document</w:t>
      </w:r>
      <w:r w:rsidR="00957247">
        <w:rPr>
          <w:lang w:val="en-GB"/>
        </w:rPr>
        <w:t xml:space="preserve"> as well as any questions</w:t>
      </w:r>
      <w:r w:rsidR="00700C55" w:rsidRPr="00700C55">
        <w:rPr>
          <w:lang w:val="en-GB"/>
        </w:rPr>
        <w:t xml:space="preserve"> to: </w:t>
      </w:r>
    </w:p>
    <w:p w14:paraId="2CDA0652" w14:textId="39101ADD" w:rsidR="00AE5AE7" w:rsidRPr="00957247" w:rsidRDefault="00B5271C" w:rsidP="00957247">
      <w:pPr>
        <w:spacing w:before="100" w:beforeAutospacing="1" w:after="100" w:afterAutospacing="1" w:line="240" w:lineRule="auto"/>
        <w:rPr>
          <w:lang w:val="en-GB"/>
        </w:rPr>
      </w:pPr>
      <w:hyperlink r:id="rId7" w:history="1">
        <w:r w:rsidRPr="00042D4D">
          <w:rPr>
            <w:rStyle w:val="Hyperlnk"/>
            <w:lang w:val="en-GB"/>
          </w:rPr>
          <w:t>EURL-PH-HP@folkhalsomyndigheten.se</w:t>
        </w:r>
      </w:hyperlink>
    </w:p>
    <w:tbl>
      <w:tblPr>
        <w:tblStyle w:val="Tabellrutnt"/>
        <w:tblW w:w="8035" w:type="dxa"/>
        <w:tblLook w:val="04A0" w:firstRow="1" w:lastRow="0" w:firstColumn="1" w:lastColumn="0" w:noHBand="0" w:noVBand="1"/>
      </w:tblPr>
      <w:tblGrid>
        <w:gridCol w:w="1607"/>
        <w:gridCol w:w="1607"/>
        <w:gridCol w:w="1607"/>
        <w:gridCol w:w="1607"/>
        <w:gridCol w:w="1607"/>
      </w:tblGrid>
      <w:tr w:rsidR="00AE5AE7" w14:paraId="428CB69B" w14:textId="77777777" w:rsidTr="00992D01">
        <w:trPr>
          <w:trHeight w:val="559"/>
        </w:trPr>
        <w:tc>
          <w:tcPr>
            <w:tcW w:w="1607" w:type="dxa"/>
          </w:tcPr>
          <w:p w14:paraId="2700564B" w14:textId="1D393F57" w:rsidR="00530280" w:rsidRDefault="00530280" w:rsidP="00AE02FF">
            <w:pPr>
              <w:pStyle w:val="Brdtext"/>
              <w:rPr>
                <w:b/>
                <w:bCs/>
                <w:lang w:val="en-GB"/>
              </w:rPr>
            </w:pPr>
          </w:p>
        </w:tc>
        <w:tc>
          <w:tcPr>
            <w:tcW w:w="1607" w:type="dxa"/>
          </w:tcPr>
          <w:p w14:paraId="52FB39A9" w14:textId="77777777" w:rsidR="00AE5AE7" w:rsidRDefault="00AE5AE7" w:rsidP="00AE02FF">
            <w:pPr>
              <w:pStyle w:val="Brdtext"/>
              <w:rPr>
                <w:b/>
                <w:bCs/>
                <w:lang w:val="en-GB"/>
              </w:rPr>
            </w:pPr>
            <w:r>
              <w:rPr>
                <w:b/>
                <w:bCs/>
                <w:lang w:val="en-GB"/>
              </w:rPr>
              <w:t>Name</w:t>
            </w:r>
          </w:p>
        </w:tc>
        <w:tc>
          <w:tcPr>
            <w:tcW w:w="1607" w:type="dxa"/>
          </w:tcPr>
          <w:p w14:paraId="0ADFEE00" w14:textId="03F19412" w:rsidR="00AE5AE7" w:rsidRDefault="00530280" w:rsidP="00AE02FF">
            <w:pPr>
              <w:pStyle w:val="Brdtext"/>
              <w:rPr>
                <w:b/>
                <w:bCs/>
                <w:lang w:val="en-GB"/>
              </w:rPr>
            </w:pPr>
            <w:r>
              <w:rPr>
                <w:b/>
                <w:bCs/>
                <w:lang w:val="en-GB"/>
              </w:rPr>
              <w:t>Position</w:t>
            </w:r>
          </w:p>
        </w:tc>
        <w:tc>
          <w:tcPr>
            <w:tcW w:w="1607" w:type="dxa"/>
          </w:tcPr>
          <w:p w14:paraId="4BBA352A" w14:textId="77777777" w:rsidR="00AE5AE7" w:rsidRDefault="00AE5AE7" w:rsidP="00AE02FF">
            <w:pPr>
              <w:pStyle w:val="Brdtext"/>
              <w:rPr>
                <w:b/>
                <w:bCs/>
                <w:lang w:val="en-GB"/>
              </w:rPr>
            </w:pPr>
            <w:r>
              <w:rPr>
                <w:b/>
                <w:bCs/>
                <w:lang w:val="en-GB"/>
              </w:rPr>
              <w:t>Affiliation</w:t>
            </w:r>
          </w:p>
        </w:tc>
        <w:tc>
          <w:tcPr>
            <w:tcW w:w="1607" w:type="dxa"/>
          </w:tcPr>
          <w:p w14:paraId="41966AD1" w14:textId="77777777" w:rsidR="00AE5AE7" w:rsidRDefault="00AE5AE7" w:rsidP="00AE02FF">
            <w:pPr>
              <w:pStyle w:val="Brdtext"/>
              <w:rPr>
                <w:b/>
                <w:bCs/>
                <w:lang w:val="en-GB"/>
              </w:rPr>
            </w:pPr>
            <w:r>
              <w:rPr>
                <w:b/>
                <w:bCs/>
                <w:lang w:val="en-GB"/>
              </w:rPr>
              <w:t>Email address</w:t>
            </w:r>
          </w:p>
        </w:tc>
      </w:tr>
      <w:tr w:rsidR="00AE5AE7" w14:paraId="2B26B27C" w14:textId="77777777" w:rsidTr="00992D01">
        <w:trPr>
          <w:trHeight w:val="850"/>
        </w:trPr>
        <w:tc>
          <w:tcPr>
            <w:tcW w:w="1607" w:type="dxa"/>
          </w:tcPr>
          <w:p w14:paraId="2B463A9E" w14:textId="736E3E25" w:rsidR="00992D01" w:rsidRDefault="00992D01" w:rsidP="00992D01">
            <w:pPr>
              <w:pStyle w:val="Brdtext"/>
              <w:rPr>
                <w:b/>
                <w:bCs/>
                <w:lang w:val="en-GB"/>
              </w:rPr>
            </w:pPr>
            <w:r>
              <w:rPr>
                <w:b/>
                <w:bCs/>
                <w:lang w:val="en-GB"/>
              </w:rPr>
              <w:t>Participant</w:t>
            </w:r>
          </w:p>
        </w:tc>
        <w:tc>
          <w:tcPr>
            <w:tcW w:w="1607" w:type="dxa"/>
          </w:tcPr>
          <w:p w14:paraId="40437EDD" w14:textId="35C69168" w:rsidR="00992D01" w:rsidRDefault="00992D01" w:rsidP="00AE02FF">
            <w:pPr>
              <w:pStyle w:val="Brdtext"/>
              <w:rPr>
                <w:b/>
                <w:bCs/>
                <w:lang w:val="en-GB"/>
              </w:rPr>
            </w:pPr>
          </w:p>
        </w:tc>
        <w:tc>
          <w:tcPr>
            <w:tcW w:w="1607" w:type="dxa"/>
          </w:tcPr>
          <w:p w14:paraId="7866B85A" w14:textId="77777777" w:rsidR="00AE5AE7" w:rsidRDefault="00AE5AE7" w:rsidP="00AE02FF">
            <w:pPr>
              <w:pStyle w:val="Brdtext"/>
              <w:rPr>
                <w:b/>
                <w:bCs/>
                <w:lang w:val="en-GB"/>
              </w:rPr>
            </w:pPr>
          </w:p>
        </w:tc>
        <w:tc>
          <w:tcPr>
            <w:tcW w:w="1607" w:type="dxa"/>
          </w:tcPr>
          <w:p w14:paraId="17BB4D42" w14:textId="77777777" w:rsidR="00AE5AE7" w:rsidRDefault="00AE5AE7" w:rsidP="00AE02FF">
            <w:pPr>
              <w:pStyle w:val="Brdtext"/>
              <w:rPr>
                <w:b/>
                <w:bCs/>
                <w:lang w:val="en-GB"/>
              </w:rPr>
            </w:pPr>
          </w:p>
        </w:tc>
        <w:tc>
          <w:tcPr>
            <w:tcW w:w="1607" w:type="dxa"/>
          </w:tcPr>
          <w:p w14:paraId="078F9A7F" w14:textId="77777777" w:rsidR="00AE5AE7" w:rsidRDefault="00AE5AE7" w:rsidP="00AE02FF">
            <w:pPr>
              <w:pStyle w:val="Brdtext"/>
              <w:rPr>
                <w:b/>
                <w:bCs/>
                <w:lang w:val="en-GB"/>
              </w:rPr>
            </w:pPr>
          </w:p>
        </w:tc>
      </w:tr>
      <w:tr w:rsidR="00992D01" w14:paraId="49ACCC6F" w14:textId="77777777" w:rsidTr="00992D01">
        <w:trPr>
          <w:trHeight w:val="613"/>
        </w:trPr>
        <w:tc>
          <w:tcPr>
            <w:tcW w:w="1607" w:type="dxa"/>
          </w:tcPr>
          <w:p w14:paraId="113AFA14" w14:textId="77777777" w:rsidR="00992D01" w:rsidRDefault="00992D01" w:rsidP="00AE02FF">
            <w:pPr>
              <w:pStyle w:val="Brdtext"/>
              <w:rPr>
                <w:b/>
                <w:bCs/>
                <w:lang w:val="en-GB"/>
              </w:rPr>
            </w:pPr>
            <w:r>
              <w:rPr>
                <w:b/>
                <w:bCs/>
                <w:lang w:val="en-GB"/>
              </w:rPr>
              <w:t>Nominator</w:t>
            </w:r>
          </w:p>
          <w:p w14:paraId="312E5126" w14:textId="1E989288" w:rsidR="00992D01" w:rsidRDefault="00992D01" w:rsidP="00AE02FF">
            <w:pPr>
              <w:pStyle w:val="Brdtext"/>
              <w:rPr>
                <w:b/>
                <w:bCs/>
                <w:lang w:val="en-GB"/>
              </w:rPr>
            </w:pPr>
          </w:p>
        </w:tc>
        <w:tc>
          <w:tcPr>
            <w:tcW w:w="1607" w:type="dxa"/>
          </w:tcPr>
          <w:p w14:paraId="58EBE802" w14:textId="77777777" w:rsidR="00992D01" w:rsidRDefault="00992D01" w:rsidP="00AE02FF">
            <w:pPr>
              <w:pStyle w:val="Brdtext"/>
              <w:rPr>
                <w:b/>
                <w:bCs/>
                <w:lang w:val="en-GB"/>
              </w:rPr>
            </w:pPr>
          </w:p>
        </w:tc>
        <w:tc>
          <w:tcPr>
            <w:tcW w:w="1607" w:type="dxa"/>
          </w:tcPr>
          <w:p w14:paraId="6D308052" w14:textId="77777777" w:rsidR="00992D01" w:rsidRDefault="00992D01" w:rsidP="00AE02FF">
            <w:pPr>
              <w:pStyle w:val="Brdtext"/>
              <w:rPr>
                <w:b/>
                <w:bCs/>
                <w:lang w:val="en-GB"/>
              </w:rPr>
            </w:pPr>
          </w:p>
        </w:tc>
        <w:tc>
          <w:tcPr>
            <w:tcW w:w="1607" w:type="dxa"/>
          </w:tcPr>
          <w:p w14:paraId="78B7C3B2" w14:textId="77777777" w:rsidR="00992D01" w:rsidRDefault="00992D01" w:rsidP="00AE02FF">
            <w:pPr>
              <w:pStyle w:val="Brdtext"/>
              <w:rPr>
                <w:b/>
                <w:bCs/>
                <w:lang w:val="en-GB"/>
              </w:rPr>
            </w:pPr>
          </w:p>
        </w:tc>
        <w:tc>
          <w:tcPr>
            <w:tcW w:w="1607" w:type="dxa"/>
          </w:tcPr>
          <w:p w14:paraId="3CDB71E2" w14:textId="77777777" w:rsidR="00992D01" w:rsidRDefault="00992D01" w:rsidP="00AE02FF">
            <w:pPr>
              <w:pStyle w:val="Brdtext"/>
              <w:rPr>
                <w:b/>
                <w:bCs/>
                <w:lang w:val="en-GB"/>
              </w:rPr>
            </w:pPr>
          </w:p>
        </w:tc>
      </w:tr>
    </w:tbl>
    <w:p w14:paraId="4AF71F8F" w14:textId="77777777" w:rsidR="002279FB" w:rsidRDefault="002279FB" w:rsidP="009B596C">
      <w:pPr>
        <w:pStyle w:val="Brdtext"/>
        <w:rPr>
          <w:b/>
          <w:bCs/>
          <w:lang w:val="en-GB"/>
        </w:rPr>
      </w:pPr>
    </w:p>
    <w:p w14:paraId="3D66CBDC" w14:textId="35099071" w:rsidR="003B51E4" w:rsidRDefault="003B51E4" w:rsidP="009B596C">
      <w:pPr>
        <w:pStyle w:val="Brdtext"/>
        <w:rPr>
          <w:b/>
          <w:bCs/>
          <w:lang w:val="en-GB"/>
        </w:rPr>
      </w:pPr>
      <w:r w:rsidRPr="003B51E4">
        <w:rPr>
          <w:b/>
          <w:bCs/>
          <w:noProof/>
          <w:lang w:val="en-GB"/>
        </w:rPr>
        <w:drawing>
          <wp:inline distT="0" distB="0" distL="0" distR="0" wp14:anchorId="09AB40D5" wp14:editId="3523D265">
            <wp:extent cx="1924050" cy="782320"/>
            <wp:effectExtent l="0" t="0" r="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4050" cy="782320"/>
                    </a:xfrm>
                    <a:prstGeom prst="rect">
                      <a:avLst/>
                    </a:prstGeom>
                    <a:noFill/>
                    <a:ln>
                      <a:noFill/>
                    </a:ln>
                  </pic:spPr>
                </pic:pic>
              </a:graphicData>
            </a:graphic>
          </wp:inline>
        </w:drawing>
      </w:r>
    </w:p>
    <w:p w14:paraId="77464A09" w14:textId="6C6CAD31" w:rsidR="00ED103B" w:rsidRPr="007962AA" w:rsidRDefault="00ED103B" w:rsidP="007962AA">
      <w:pPr>
        <w:autoSpaceDE w:val="0"/>
        <w:autoSpaceDN w:val="0"/>
        <w:adjustRightInd w:val="0"/>
        <w:spacing w:before="0" w:after="0" w:line="240" w:lineRule="auto"/>
        <w:rPr>
          <w:b/>
          <w:bCs/>
          <w:i/>
          <w:iCs/>
          <w:lang w:val="en-GB"/>
        </w:rPr>
      </w:pPr>
      <w:r w:rsidRPr="00AE50DB">
        <w:rPr>
          <w:rFonts w:ascii="Tahoma" w:hAnsi="Tahoma" w:cs="Tahoma"/>
          <w:i/>
          <w:iCs/>
          <w:color w:val="313131"/>
          <w:sz w:val="16"/>
          <w:szCs w:val="16"/>
          <w:lang w:val="en-GB"/>
        </w:rPr>
        <w:t>Funded by the European Union. Views and opinions expressed are however those of author(s) only and do not necessarily reflect those of the European Union or the European Health and Digital Executive Agency. Neither the European Union nor the granting authority can be held responsible for them.</w:t>
      </w:r>
    </w:p>
    <w:sectPr w:rsidR="00ED103B" w:rsidRPr="007962AA" w:rsidSect="00223757">
      <w:headerReference w:type="even" r:id="rId9"/>
      <w:headerReference w:type="default" r:id="rId10"/>
      <w:footerReference w:type="even" r:id="rId11"/>
      <w:footerReference w:type="default" r:id="rId12"/>
      <w:headerReference w:type="first" r:id="rId13"/>
      <w:footerReference w:type="first" r:id="rId14"/>
      <w:pgSz w:w="11906" w:h="16838" w:code="9"/>
      <w:pgMar w:top="1701" w:right="2268" w:bottom="1588" w:left="2268"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94163" w14:textId="77777777" w:rsidR="00AE0A8B" w:rsidRDefault="00AE0A8B" w:rsidP="000242FA">
      <w:pPr>
        <w:spacing w:after="0" w:line="240" w:lineRule="auto"/>
      </w:pPr>
      <w:r>
        <w:separator/>
      </w:r>
    </w:p>
    <w:p w14:paraId="6DCE4E13" w14:textId="77777777" w:rsidR="00AE0A8B" w:rsidRDefault="00AE0A8B"/>
    <w:p w14:paraId="1E962A50" w14:textId="77777777" w:rsidR="00AE0A8B" w:rsidRDefault="00AE0A8B"/>
  </w:endnote>
  <w:endnote w:type="continuationSeparator" w:id="0">
    <w:p w14:paraId="5513DEF1" w14:textId="77777777" w:rsidR="00AE0A8B" w:rsidRDefault="00AE0A8B" w:rsidP="000242FA">
      <w:pPr>
        <w:spacing w:after="0" w:line="240" w:lineRule="auto"/>
      </w:pPr>
      <w:r>
        <w:continuationSeparator/>
      </w:r>
    </w:p>
    <w:p w14:paraId="765C9C0A" w14:textId="77777777" w:rsidR="00AE0A8B" w:rsidRDefault="00AE0A8B"/>
    <w:p w14:paraId="59DB3054" w14:textId="77777777" w:rsidR="00AE0A8B" w:rsidRDefault="00AE0A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CBBD4" w14:textId="77777777" w:rsidR="0072253B" w:rsidRDefault="0072253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3E5AD" w14:textId="77777777" w:rsidR="0072253B" w:rsidRDefault="0072253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4FCD4" w14:textId="73354FD4" w:rsidR="00FD3924" w:rsidRPr="00CC2633" w:rsidRDefault="00FD3924" w:rsidP="002F1A77">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611F8" w14:textId="77777777" w:rsidR="00AE0A8B" w:rsidRDefault="00AE0A8B" w:rsidP="000242FA">
      <w:pPr>
        <w:spacing w:after="0" w:line="240" w:lineRule="auto"/>
      </w:pPr>
      <w:r>
        <w:separator/>
      </w:r>
    </w:p>
    <w:p w14:paraId="213C173C" w14:textId="77777777" w:rsidR="00AE0A8B" w:rsidRDefault="00AE0A8B"/>
    <w:p w14:paraId="19541EDC" w14:textId="77777777" w:rsidR="00AE0A8B" w:rsidRDefault="00AE0A8B"/>
  </w:footnote>
  <w:footnote w:type="continuationSeparator" w:id="0">
    <w:p w14:paraId="205272B9" w14:textId="77777777" w:rsidR="00AE0A8B" w:rsidRDefault="00AE0A8B" w:rsidP="000242FA">
      <w:pPr>
        <w:spacing w:after="0" w:line="240" w:lineRule="auto"/>
      </w:pPr>
      <w:r>
        <w:continuationSeparator/>
      </w:r>
    </w:p>
    <w:p w14:paraId="1607DB42" w14:textId="77777777" w:rsidR="00AE0A8B" w:rsidRDefault="00AE0A8B"/>
    <w:p w14:paraId="4673215B" w14:textId="77777777" w:rsidR="00AE0A8B" w:rsidRDefault="00AE0A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F804F" w14:textId="77777777" w:rsidR="0072253B" w:rsidRDefault="0072253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C45CA" w14:textId="77777777" w:rsidR="0072253B" w:rsidRDefault="0072253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E9BF9" w14:textId="19B710EC" w:rsidR="00AE0A8B" w:rsidRPr="00AE0A8B" w:rsidRDefault="003E53AB" w:rsidP="00AE0A8B">
    <w:pPr>
      <w:spacing w:before="36" w:after="160"/>
      <w:jc w:val="center"/>
    </w:pPr>
    <w:r w:rsidRPr="003B0583">
      <w:rPr>
        <w:noProof/>
        <w:lang w:eastAsia="sv-SE"/>
      </w:rPr>
      <w:drawing>
        <wp:inline distT="0" distB="0" distL="0" distR="0" wp14:anchorId="1F10FFEF" wp14:editId="6A373143">
          <wp:extent cx="1259351" cy="900000"/>
          <wp:effectExtent l="0" t="0" r="0" b="0"/>
          <wp:docPr id="5" name="Bildobjekt 5" descr="The Public Health Agency of Swe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descr="The Public Health Agency of Swed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351" cy="900000"/>
                  </a:xfrm>
                  <a:prstGeom prst="rect">
                    <a:avLst/>
                  </a:prstGeom>
                  <a:noFill/>
                  <a:ln>
                    <a:noFill/>
                  </a:ln>
                </pic:spPr>
              </pic:pic>
            </a:graphicData>
          </a:graphic>
        </wp:inline>
      </w:drawing>
    </w:r>
    <w:r w:rsidR="001872E1">
      <w:rPr>
        <w:noProof/>
      </w:rPr>
      <w:drawing>
        <wp:anchor distT="0" distB="0" distL="114300" distR="114300" simplePos="0" relativeHeight="251659264" behindDoc="0" locked="0" layoutInCell="1" allowOverlap="1" wp14:anchorId="1D250AC8" wp14:editId="394B539D">
          <wp:simplePos x="0" y="0"/>
          <wp:positionH relativeFrom="column">
            <wp:posOffset>-1087120</wp:posOffset>
          </wp:positionH>
          <wp:positionV relativeFrom="paragraph">
            <wp:posOffset>206633</wp:posOffset>
          </wp:positionV>
          <wp:extent cx="2459355" cy="688340"/>
          <wp:effectExtent l="0" t="0" r="0" b="0"/>
          <wp:wrapSquare wrapText="bothSides"/>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59355" cy="688340"/>
                  </a:xfrm>
                  <a:prstGeom prst="rect">
                    <a:avLst/>
                  </a:prstGeom>
                  <a:noFill/>
                </pic:spPr>
              </pic:pic>
            </a:graphicData>
          </a:graphic>
        </wp:anchor>
      </w:drawing>
    </w:r>
    <w:r w:rsidR="00AE0A8B" w:rsidRPr="00AE0A8B">
      <w:rPr>
        <w:noProof/>
      </w:rPr>
      <w:drawing>
        <wp:anchor distT="0" distB="0" distL="114300" distR="114300" simplePos="0" relativeHeight="251658240" behindDoc="1" locked="0" layoutInCell="1" allowOverlap="1" wp14:anchorId="4F00D52A" wp14:editId="590E6EA2">
          <wp:simplePos x="0" y="0"/>
          <wp:positionH relativeFrom="column">
            <wp:posOffset>3750760</wp:posOffset>
          </wp:positionH>
          <wp:positionV relativeFrom="paragraph">
            <wp:posOffset>189503</wp:posOffset>
          </wp:positionV>
          <wp:extent cx="1570355" cy="659765"/>
          <wp:effectExtent l="0" t="0" r="0" b="6985"/>
          <wp:wrapThrough wrapText="bothSides">
            <wp:wrapPolygon edited="0">
              <wp:start x="0" y="0"/>
              <wp:lineTo x="0" y="21205"/>
              <wp:lineTo x="21224" y="21205"/>
              <wp:lineTo x="21224" y="0"/>
              <wp:lineTo x="0" y="0"/>
            </wp:wrapPolygon>
          </wp:wrapThrough>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70355" cy="659765"/>
                  </a:xfrm>
                  <a:prstGeom prst="rect">
                    <a:avLst/>
                  </a:prstGeom>
                  <a:noFill/>
                  <a:ln>
                    <a:noFill/>
                  </a:ln>
                </pic:spPr>
              </pic:pic>
            </a:graphicData>
          </a:graphic>
        </wp:anchor>
      </w:drawing>
    </w:r>
  </w:p>
  <w:p w14:paraId="6D74A735" w14:textId="1D1C2B0D" w:rsidR="00FD3924" w:rsidRDefault="00FD3924" w:rsidP="007D7CDF">
    <w:pPr>
      <w:spacing w:before="36" w:after="1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B7E50F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31F7A"/>
    <w:multiLevelType w:val="hybridMultilevel"/>
    <w:tmpl w:val="D37855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EA2499"/>
    <w:multiLevelType w:val="hybridMultilevel"/>
    <w:tmpl w:val="7FD6D460"/>
    <w:lvl w:ilvl="0" w:tplc="E706936C">
      <w:start w:val="1"/>
      <w:numFmt w:val="lowerLetter"/>
      <w:pStyle w:val="FaktarutaABC-lista"/>
      <w:lvlText w:val="%1)"/>
      <w:lvlJc w:val="left"/>
      <w:pPr>
        <w:ind w:left="947" w:hanging="360"/>
      </w:pPr>
    </w:lvl>
    <w:lvl w:ilvl="1" w:tplc="041D0019" w:tentative="1">
      <w:start w:val="1"/>
      <w:numFmt w:val="lowerLetter"/>
      <w:lvlText w:val="%2."/>
      <w:lvlJc w:val="left"/>
      <w:pPr>
        <w:ind w:left="1667" w:hanging="360"/>
      </w:pPr>
    </w:lvl>
    <w:lvl w:ilvl="2" w:tplc="041D001B" w:tentative="1">
      <w:start w:val="1"/>
      <w:numFmt w:val="lowerRoman"/>
      <w:lvlText w:val="%3."/>
      <w:lvlJc w:val="right"/>
      <w:pPr>
        <w:ind w:left="2387" w:hanging="180"/>
      </w:pPr>
    </w:lvl>
    <w:lvl w:ilvl="3" w:tplc="041D000F" w:tentative="1">
      <w:start w:val="1"/>
      <w:numFmt w:val="decimal"/>
      <w:lvlText w:val="%4."/>
      <w:lvlJc w:val="left"/>
      <w:pPr>
        <w:ind w:left="3107" w:hanging="360"/>
      </w:pPr>
    </w:lvl>
    <w:lvl w:ilvl="4" w:tplc="041D0019" w:tentative="1">
      <w:start w:val="1"/>
      <w:numFmt w:val="lowerLetter"/>
      <w:lvlText w:val="%5."/>
      <w:lvlJc w:val="left"/>
      <w:pPr>
        <w:ind w:left="3827" w:hanging="360"/>
      </w:pPr>
    </w:lvl>
    <w:lvl w:ilvl="5" w:tplc="041D001B" w:tentative="1">
      <w:start w:val="1"/>
      <w:numFmt w:val="lowerRoman"/>
      <w:lvlText w:val="%6."/>
      <w:lvlJc w:val="right"/>
      <w:pPr>
        <w:ind w:left="4547" w:hanging="180"/>
      </w:pPr>
    </w:lvl>
    <w:lvl w:ilvl="6" w:tplc="041D000F" w:tentative="1">
      <w:start w:val="1"/>
      <w:numFmt w:val="decimal"/>
      <w:lvlText w:val="%7."/>
      <w:lvlJc w:val="left"/>
      <w:pPr>
        <w:ind w:left="5267" w:hanging="360"/>
      </w:pPr>
    </w:lvl>
    <w:lvl w:ilvl="7" w:tplc="041D0019" w:tentative="1">
      <w:start w:val="1"/>
      <w:numFmt w:val="lowerLetter"/>
      <w:lvlText w:val="%8."/>
      <w:lvlJc w:val="left"/>
      <w:pPr>
        <w:ind w:left="5987" w:hanging="360"/>
      </w:pPr>
    </w:lvl>
    <w:lvl w:ilvl="8" w:tplc="041D001B" w:tentative="1">
      <w:start w:val="1"/>
      <w:numFmt w:val="lowerRoman"/>
      <w:lvlText w:val="%9."/>
      <w:lvlJc w:val="right"/>
      <w:pPr>
        <w:ind w:left="6707" w:hanging="180"/>
      </w:pPr>
    </w:lvl>
  </w:abstractNum>
  <w:abstractNum w:abstractNumId="3" w15:restartNumberingAfterBreak="0">
    <w:nsid w:val="05F25349"/>
    <w:multiLevelType w:val="multilevel"/>
    <w:tmpl w:val="51D827CC"/>
    <w:lvl w:ilvl="0">
      <w:start w:val="1"/>
      <w:numFmt w:val="decimal"/>
      <w:pStyle w:val="Referenslista-F"/>
      <w:lvlText w:val="%1."/>
      <w:lvlJc w:val="right"/>
      <w:pPr>
        <w:ind w:left="357" w:hanging="73"/>
      </w:pPr>
      <w:rPr>
        <w:rFonts w:hint="default"/>
      </w:rPr>
    </w:lvl>
    <w:lvl w:ilvl="1">
      <w:start w:val="1"/>
      <w:numFmt w:val="lowerLetter"/>
      <w:lvlText w:val="%2."/>
      <w:lvlJc w:val="left"/>
      <w:pPr>
        <w:ind w:left="714" w:hanging="73"/>
      </w:pPr>
      <w:rPr>
        <w:rFonts w:hint="default"/>
      </w:rPr>
    </w:lvl>
    <w:lvl w:ilvl="2">
      <w:start w:val="1"/>
      <w:numFmt w:val="lowerRoman"/>
      <w:lvlText w:val="%3."/>
      <w:lvlJc w:val="right"/>
      <w:pPr>
        <w:ind w:left="1071" w:hanging="73"/>
      </w:pPr>
      <w:rPr>
        <w:rFonts w:hint="default"/>
      </w:rPr>
    </w:lvl>
    <w:lvl w:ilvl="3">
      <w:start w:val="1"/>
      <w:numFmt w:val="decimal"/>
      <w:lvlText w:val="%4."/>
      <w:lvlJc w:val="left"/>
      <w:pPr>
        <w:ind w:left="1428" w:hanging="73"/>
      </w:pPr>
      <w:rPr>
        <w:rFonts w:hint="default"/>
      </w:rPr>
    </w:lvl>
    <w:lvl w:ilvl="4">
      <w:start w:val="1"/>
      <w:numFmt w:val="lowerLetter"/>
      <w:lvlText w:val="%5."/>
      <w:lvlJc w:val="left"/>
      <w:pPr>
        <w:ind w:left="1785" w:hanging="73"/>
      </w:pPr>
      <w:rPr>
        <w:rFonts w:hint="default"/>
      </w:rPr>
    </w:lvl>
    <w:lvl w:ilvl="5">
      <w:start w:val="1"/>
      <w:numFmt w:val="lowerRoman"/>
      <w:lvlText w:val="%6."/>
      <w:lvlJc w:val="right"/>
      <w:pPr>
        <w:ind w:left="2142" w:hanging="73"/>
      </w:pPr>
      <w:rPr>
        <w:rFonts w:hint="default"/>
      </w:rPr>
    </w:lvl>
    <w:lvl w:ilvl="6">
      <w:start w:val="1"/>
      <w:numFmt w:val="decimal"/>
      <w:lvlText w:val="%7."/>
      <w:lvlJc w:val="left"/>
      <w:pPr>
        <w:ind w:left="2499" w:hanging="73"/>
      </w:pPr>
      <w:rPr>
        <w:rFonts w:hint="default"/>
      </w:rPr>
    </w:lvl>
    <w:lvl w:ilvl="7">
      <w:start w:val="1"/>
      <w:numFmt w:val="lowerLetter"/>
      <w:lvlText w:val="%8."/>
      <w:lvlJc w:val="left"/>
      <w:pPr>
        <w:ind w:left="2856" w:hanging="73"/>
      </w:pPr>
      <w:rPr>
        <w:rFonts w:hint="default"/>
      </w:rPr>
    </w:lvl>
    <w:lvl w:ilvl="8">
      <w:start w:val="1"/>
      <w:numFmt w:val="lowerRoman"/>
      <w:lvlText w:val="%9."/>
      <w:lvlJc w:val="right"/>
      <w:pPr>
        <w:ind w:left="3213" w:hanging="73"/>
      </w:pPr>
      <w:rPr>
        <w:rFonts w:hint="default"/>
      </w:rPr>
    </w:lvl>
  </w:abstractNum>
  <w:abstractNum w:abstractNumId="4" w15:restartNumberingAfterBreak="0">
    <w:nsid w:val="074D3913"/>
    <w:multiLevelType w:val="hybridMultilevel"/>
    <w:tmpl w:val="0E7295C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ABF6324"/>
    <w:multiLevelType w:val="multilevel"/>
    <w:tmpl w:val="5DA62022"/>
    <w:styleLink w:val="Aktuelllista2"/>
    <w:lvl w:ilvl="0">
      <w:start w:val="1"/>
      <w:numFmt w:val="upperLetter"/>
      <w:lvlText w:val="%1."/>
      <w:lvlJc w:val="left"/>
      <w:pPr>
        <w:ind w:left="357" w:hanging="68"/>
      </w:pPr>
      <w:rPr>
        <w:rFonts w:hint="default"/>
      </w:rPr>
    </w:lvl>
    <w:lvl w:ilvl="1">
      <w:start w:val="1"/>
      <w:numFmt w:val="lowerLetter"/>
      <w:lvlText w:val="%2."/>
      <w:lvlJc w:val="left"/>
      <w:pPr>
        <w:ind w:left="788" w:hanging="360"/>
      </w:pPr>
    </w:lvl>
    <w:lvl w:ilvl="2">
      <w:start w:val="1"/>
      <w:numFmt w:val="lowerRoman"/>
      <w:lvlText w:val="%3."/>
      <w:lvlJc w:val="right"/>
      <w:pPr>
        <w:ind w:left="1508" w:hanging="180"/>
      </w:pPr>
    </w:lvl>
    <w:lvl w:ilvl="3">
      <w:start w:val="1"/>
      <w:numFmt w:val="decimal"/>
      <w:lvlText w:val="%4."/>
      <w:lvlJc w:val="left"/>
      <w:pPr>
        <w:ind w:left="2228" w:hanging="360"/>
      </w:pPr>
    </w:lvl>
    <w:lvl w:ilvl="4">
      <w:start w:val="1"/>
      <w:numFmt w:val="lowerLetter"/>
      <w:lvlText w:val="%5."/>
      <w:lvlJc w:val="left"/>
      <w:pPr>
        <w:ind w:left="2948" w:hanging="360"/>
      </w:pPr>
    </w:lvl>
    <w:lvl w:ilvl="5">
      <w:start w:val="1"/>
      <w:numFmt w:val="lowerRoman"/>
      <w:lvlText w:val="%6."/>
      <w:lvlJc w:val="right"/>
      <w:pPr>
        <w:ind w:left="3668" w:hanging="180"/>
      </w:pPr>
    </w:lvl>
    <w:lvl w:ilvl="6">
      <w:start w:val="1"/>
      <w:numFmt w:val="decimal"/>
      <w:lvlText w:val="%7."/>
      <w:lvlJc w:val="left"/>
      <w:pPr>
        <w:ind w:left="4388" w:hanging="360"/>
      </w:pPr>
    </w:lvl>
    <w:lvl w:ilvl="7">
      <w:start w:val="1"/>
      <w:numFmt w:val="lowerLetter"/>
      <w:lvlText w:val="%8."/>
      <w:lvlJc w:val="left"/>
      <w:pPr>
        <w:ind w:left="5108" w:hanging="360"/>
      </w:pPr>
    </w:lvl>
    <w:lvl w:ilvl="8">
      <w:start w:val="1"/>
      <w:numFmt w:val="lowerRoman"/>
      <w:lvlText w:val="%9."/>
      <w:lvlJc w:val="right"/>
      <w:pPr>
        <w:ind w:left="5828" w:hanging="180"/>
      </w:pPr>
    </w:lvl>
  </w:abstractNum>
  <w:abstractNum w:abstractNumId="6" w15:restartNumberingAfterBreak="0">
    <w:nsid w:val="0E713346"/>
    <w:multiLevelType w:val="hybridMultilevel"/>
    <w:tmpl w:val="A474690C"/>
    <w:lvl w:ilvl="0" w:tplc="2F16DAE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E30025"/>
    <w:multiLevelType w:val="hybridMultilevel"/>
    <w:tmpl w:val="703410F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1B582F01"/>
    <w:multiLevelType w:val="multilevel"/>
    <w:tmpl w:val="E7987396"/>
    <w:styleLink w:val="Aktuelllista1"/>
    <w:lvl w:ilvl="0">
      <w:start w:val="1"/>
      <w:numFmt w:val="upperLetter"/>
      <w:lvlText w:val="%1."/>
      <w:lvlJc w:val="left"/>
      <w:pPr>
        <w:ind w:left="68" w:hanging="360"/>
      </w:pPr>
    </w:lvl>
    <w:lvl w:ilvl="1">
      <w:start w:val="1"/>
      <w:numFmt w:val="lowerLetter"/>
      <w:lvlText w:val="%2."/>
      <w:lvlJc w:val="left"/>
      <w:pPr>
        <w:ind w:left="788" w:hanging="360"/>
      </w:pPr>
    </w:lvl>
    <w:lvl w:ilvl="2">
      <w:start w:val="1"/>
      <w:numFmt w:val="lowerRoman"/>
      <w:lvlText w:val="%3."/>
      <w:lvlJc w:val="right"/>
      <w:pPr>
        <w:ind w:left="1508" w:hanging="180"/>
      </w:pPr>
    </w:lvl>
    <w:lvl w:ilvl="3">
      <w:start w:val="1"/>
      <w:numFmt w:val="decimal"/>
      <w:lvlText w:val="%4."/>
      <w:lvlJc w:val="left"/>
      <w:pPr>
        <w:ind w:left="2228" w:hanging="360"/>
      </w:pPr>
    </w:lvl>
    <w:lvl w:ilvl="4">
      <w:start w:val="1"/>
      <w:numFmt w:val="lowerLetter"/>
      <w:lvlText w:val="%5."/>
      <w:lvlJc w:val="left"/>
      <w:pPr>
        <w:ind w:left="2948" w:hanging="360"/>
      </w:pPr>
    </w:lvl>
    <w:lvl w:ilvl="5">
      <w:start w:val="1"/>
      <w:numFmt w:val="lowerRoman"/>
      <w:lvlText w:val="%6."/>
      <w:lvlJc w:val="right"/>
      <w:pPr>
        <w:ind w:left="3668" w:hanging="180"/>
      </w:pPr>
    </w:lvl>
    <w:lvl w:ilvl="6">
      <w:start w:val="1"/>
      <w:numFmt w:val="decimal"/>
      <w:lvlText w:val="%7."/>
      <w:lvlJc w:val="left"/>
      <w:pPr>
        <w:ind w:left="4388" w:hanging="360"/>
      </w:pPr>
    </w:lvl>
    <w:lvl w:ilvl="7">
      <w:start w:val="1"/>
      <w:numFmt w:val="lowerLetter"/>
      <w:lvlText w:val="%8."/>
      <w:lvlJc w:val="left"/>
      <w:pPr>
        <w:ind w:left="5108" w:hanging="360"/>
      </w:pPr>
    </w:lvl>
    <w:lvl w:ilvl="8">
      <w:start w:val="1"/>
      <w:numFmt w:val="lowerRoman"/>
      <w:lvlText w:val="%9."/>
      <w:lvlJc w:val="right"/>
      <w:pPr>
        <w:ind w:left="5828" w:hanging="180"/>
      </w:pPr>
    </w:lvl>
  </w:abstractNum>
  <w:abstractNum w:abstractNumId="9" w15:restartNumberingAfterBreak="0">
    <w:nsid w:val="1C2F62C9"/>
    <w:multiLevelType w:val="hybridMultilevel"/>
    <w:tmpl w:val="799CD90E"/>
    <w:lvl w:ilvl="0" w:tplc="B77ED1FC">
      <w:start w:val="1"/>
      <w:numFmt w:val="upperLetter"/>
      <w:pStyle w:val="ABC-lista-F"/>
      <w:lvlText w:val="%1."/>
      <w:lvlJc w:val="right"/>
      <w:pPr>
        <w:ind w:left="357" w:hanging="68"/>
      </w:pPr>
      <w:rPr>
        <w:rFonts w:hint="default"/>
      </w:rPr>
    </w:lvl>
    <w:lvl w:ilvl="1" w:tplc="041D0019">
      <w:start w:val="1"/>
      <w:numFmt w:val="lowerLetter"/>
      <w:lvlText w:val="%2."/>
      <w:lvlJc w:val="left"/>
      <w:pPr>
        <w:ind w:left="788" w:hanging="360"/>
      </w:pPr>
    </w:lvl>
    <w:lvl w:ilvl="2" w:tplc="041D001B">
      <w:start w:val="1"/>
      <w:numFmt w:val="lowerRoman"/>
      <w:lvlText w:val="%3."/>
      <w:lvlJc w:val="right"/>
      <w:pPr>
        <w:ind w:left="1508" w:hanging="180"/>
      </w:pPr>
    </w:lvl>
    <w:lvl w:ilvl="3" w:tplc="041D000F" w:tentative="1">
      <w:start w:val="1"/>
      <w:numFmt w:val="decimal"/>
      <w:lvlText w:val="%4."/>
      <w:lvlJc w:val="left"/>
      <w:pPr>
        <w:ind w:left="2228" w:hanging="360"/>
      </w:pPr>
    </w:lvl>
    <w:lvl w:ilvl="4" w:tplc="041D0019" w:tentative="1">
      <w:start w:val="1"/>
      <w:numFmt w:val="lowerLetter"/>
      <w:lvlText w:val="%5."/>
      <w:lvlJc w:val="left"/>
      <w:pPr>
        <w:ind w:left="2948" w:hanging="360"/>
      </w:pPr>
    </w:lvl>
    <w:lvl w:ilvl="5" w:tplc="041D001B" w:tentative="1">
      <w:start w:val="1"/>
      <w:numFmt w:val="lowerRoman"/>
      <w:lvlText w:val="%6."/>
      <w:lvlJc w:val="right"/>
      <w:pPr>
        <w:ind w:left="3668" w:hanging="180"/>
      </w:pPr>
    </w:lvl>
    <w:lvl w:ilvl="6" w:tplc="041D000F" w:tentative="1">
      <w:start w:val="1"/>
      <w:numFmt w:val="decimal"/>
      <w:lvlText w:val="%7."/>
      <w:lvlJc w:val="left"/>
      <w:pPr>
        <w:ind w:left="4388" w:hanging="360"/>
      </w:pPr>
    </w:lvl>
    <w:lvl w:ilvl="7" w:tplc="041D0019" w:tentative="1">
      <w:start w:val="1"/>
      <w:numFmt w:val="lowerLetter"/>
      <w:lvlText w:val="%8."/>
      <w:lvlJc w:val="left"/>
      <w:pPr>
        <w:ind w:left="5108" w:hanging="360"/>
      </w:pPr>
    </w:lvl>
    <w:lvl w:ilvl="8" w:tplc="041D001B" w:tentative="1">
      <w:start w:val="1"/>
      <w:numFmt w:val="lowerRoman"/>
      <w:lvlText w:val="%9."/>
      <w:lvlJc w:val="right"/>
      <w:pPr>
        <w:ind w:left="5828" w:hanging="180"/>
      </w:pPr>
    </w:lvl>
  </w:abstractNum>
  <w:abstractNum w:abstractNumId="10" w15:restartNumberingAfterBreak="0">
    <w:nsid w:val="23C87561"/>
    <w:multiLevelType w:val="hybridMultilevel"/>
    <w:tmpl w:val="B1929F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8020B07"/>
    <w:multiLevelType w:val="hybridMultilevel"/>
    <w:tmpl w:val="BC3E32EA"/>
    <w:lvl w:ilvl="0" w:tplc="8900641A">
      <w:start w:val="1"/>
      <w:numFmt w:val="decimal"/>
      <w:lvlText w:val="%1."/>
      <w:lvlJc w:val="righ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7422171"/>
    <w:multiLevelType w:val="multilevel"/>
    <w:tmpl w:val="6750BF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D842F6"/>
    <w:multiLevelType w:val="multilevel"/>
    <w:tmpl w:val="51F8EB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9905AE"/>
    <w:multiLevelType w:val="multilevel"/>
    <w:tmpl w:val="7DB4E4C0"/>
    <w:lvl w:ilvl="0">
      <w:start w:val="1"/>
      <w:numFmt w:val="bullet"/>
      <w:pStyle w:val="Punktlista"/>
      <w:lvlText w:val=""/>
      <w:lvlJc w:val="left"/>
      <w:pPr>
        <w:ind w:left="397" w:hanging="284"/>
      </w:pPr>
      <w:rPr>
        <w:rFonts w:ascii="Symbol" w:hAnsi="Symbol" w:hint="default"/>
      </w:rPr>
    </w:lvl>
    <w:lvl w:ilvl="1">
      <w:start w:val="1"/>
      <w:numFmt w:val="bullet"/>
      <w:lvlText w:val=""/>
      <w:lvlJc w:val="left"/>
      <w:pPr>
        <w:ind w:left="681" w:hanging="284"/>
      </w:pPr>
      <w:rPr>
        <w:rFonts w:ascii="Symbol" w:hAnsi="Symbol" w:hint="default"/>
      </w:rPr>
    </w:lvl>
    <w:lvl w:ilvl="2">
      <w:start w:val="1"/>
      <w:numFmt w:val="bullet"/>
      <w:lvlText w:val=""/>
      <w:lvlJc w:val="left"/>
      <w:pPr>
        <w:ind w:left="965" w:hanging="284"/>
      </w:pPr>
      <w:rPr>
        <w:rFonts w:ascii="Symbol" w:hAnsi="Symbol" w:hint="default"/>
      </w:rPr>
    </w:lvl>
    <w:lvl w:ilvl="3">
      <w:start w:val="1"/>
      <w:numFmt w:val="bullet"/>
      <w:lvlText w:val=""/>
      <w:lvlJc w:val="left"/>
      <w:pPr>
        <w:ind w:left="1249" w:hanging="284"/>
      </w:pPr>
      <w:rPr>
        <w:rFonts w:ascii="Symbol" w:hAnsi="Symbol" w:hint="default"/>
      </w:rPr>
    </w:lvl>
    <w:lvl w:ilvl="4">
      <w:start w:val="1"/>
      <w:numFmt w:val="bullet"/>
      <w:lvlText w:val=""/>
      <w:lvlJc w:val="left"/>
      <w:pPr>
        <w:ind w:left="1533" w:hanging="284"/>
      </w:pPr>
      <w:rPr>
        <w:rFonts w:ascii="Symbol" w:hAnsi="Symbol" w:hint="default"/>
      </w:rPr>
    </w:lvl>
    <w:lvl w:ilvl="5">
      <w:start w:val="1"/>
      <w:numFmt w:val="bullet"/>
      <w:lvlText w:val=""/>
      <w:lvlJc w:val="left"/>
      <w:pPr>
        <w:ind w:left="1817" w:hanging="284"/>
      </w:pPr>
      <w:rPr>
        <w:rFonts w:ascii="Symbol" w:hAnsi="Symbol" w:hint="default"/>
      </w:rPr>
    </w:lvl>
    <w:lvl w:ilvl="6">
      <w:start w:val="1"/>
      <w:numFmt w:val="bullet"/>
      <w:lvlText w:val=""/>
      <w:lvlJc w:val="left"/>
      <w:pPr>
        <w:ind w:left="2101" w:hanging="284"/>
      </w:pPr>
      <w:rPr>
        <w:rFonts w:ascii="Symbol" w:hAnsi="Symbol" w:hint="default"/>
      </w:rPr>
    </w:lvl>
    <w:lvl w:ilvl="7">
      <w:start w:val="1"/>
      <w:numFmt w:val="bullet"/>
      <w:lvlText w:val=""/>
      <w:lvlJc w:val="left"/>
      <w:pPr>
        <w:ind w:left="2385" w:hanging="284"/>
      </w:pPr>
      <w:rPr>
        <w:rFonts w:ascii="Symbol" w:hAnsi="Symbol" w:hint="default"/>
      </w:rPr>
    </w:lvl>
    <w:lvl w:ilvl="8">
      <w:start w:val="1"/>
      <w:numFmt w:val="bullet"/>
      <w:lvlText w:val=""/>
      <w:lvlJc w:val="left"/>
      <w:pPr>
        <w:ind w:left="2669" w:hanging="284"/>
      </w:pPr>
      <w:rPr>
        <w:rFonts w:ascii="Symbol" w:hAnsi="Symbol" w:hint="default"/>
      </w:rPr>
    </w:lvl>
  </w:abstractNum>
  <w:abstractNum w:abstractNumId="15" w15:restartNumberingAfterBreak="0">
    <w:nsid w:val="4E42034B"/>
    <w:multiLevelType w:val="hybridMultilevel"/>
    <w:tmpl w:val="9C82BEF8"/>
    <w:lvl w:ilvl="0" w:tplc="BB4A8590">
      <w:start w:val="1"/>
      <w:numFmt w:val="bullet"/>
      <w:pStyle w:val="Faktarutapunktlista"/>
      <w:lvlText w:val=""/>
      <w:lvlJc w:val="left"/>
      <w:pPr>
        <w:ind w:left="397" w:hanging="170"/>
      </w:pPr>
      <w:rPr>
        <w:rFonts w:ascii="Symbol" w:hAnsi="Symbol" w:hint="default"/>
        <w:color w:val="0070C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37566A7"/>
    <w:multiLevelType w:val="hybridMultilevel"/>
    <w:tmpl w:val="2500FB54"/>
    <w:lvl w:ilvl="0" w:tplc="CCFEDCCE">
      <w:start w:val="1"/>
      <w:numFmt w:val="decimal"/>
      <w:pStyle w:val="Faktarutanummerlista-F"/>
      <w:lvlText w:val="%1. "/>
      <w:lvlJc w:val="left"/>
      <w:pPr>
        <w:ind w:left="454" w:hanging="227"/>
      </w:pPr>
      <w:rPr>
        <w:rFonts w:hint="default"/>
      </w:rPr>
    </w:lvl>
    <w:lvl w:ilvl="1" w:tplc="041D0019" w:tentative="1">
      <w:start w:val="1"/>
      <w:numFmt w:val="lowerLetter"/>
      <w:lvlText w:val="%2."/>
      <w:lvlJc w:val="left"/>
      <w:pPr>
        <w:ind w:left="1667" w:hanging="360"/>
      </w:pPr>
    </w:lvl>
    <w:lvl w:ilvl="2" w:tplc="041D001B" w:tentative="1">
      <w:start w:val="1"/>
      <w:numFmt w:val="lowerRoman"/>
      <w:lvlText w:val="%3."/>
      <w:lvlJc w:val="right"/>
      <w:pPr>
        <w:ind w:left="2387" w:hanging="180"/>
      </w:pPr>
    </w:lvl>
    <w:lvl w:ilvl="3" w:tplc="041D000F" w:tentative="1">
      <w:start w:val="1"/>
      <w:numFmt w:val="decimal"/>
      <w:lvlText w:val="%4."/>
      <w:lvlJc w:val="left"/>
      <w:pPr>
        <w:ind w:left="3107" w:hanging="360"/>
      </w:pPr>
    </w:lvl>
    <w:lvl w:ilvl="4" w:tplc="041D0019" w:tentative="1">
      <w:start w:val="1"/>
      <w:numFmt w:val="lowerLetter"/>
      <w:lvlText w:val="%5."/>
      <w:lvlJc w:val="left"/>
      <w:pPr>
        <w:ind w:left="3827" w:hanging="360"/>
      </w:pPr>
    </w:lvl>
    <w:lvl w:ilvl="5" w:tplc="041D001B" w:tentative="1">
      <w:start w:val="1"/>
      <w:numFmt w:val="lowerRoman"/>
      <w:lvlText w:val="%6."/>
      <w:lvlJc w:val="right"/>
      <w:pPr>
        <w:ind w:left="4547" w:hanging="180"/>
      </w:pPr>
    </w:lvl>
    <w:lvl w:ilvl="6" w:tplc="041D000F" w:tentative="1">
      <w:start w:val="1"/>
      <w:numFmt w:val="decimal"/>
      <w:lvlText w:val="%7."/>
      <w:lvlJc w:val="left"/>
      <w:pPr>
        <w:ind w:left="5267" w:hanging="360"/>
      </w:pPr>
    </w:lvl>
    <w:lvl w:ilvl="7" w:tplc="041D0019" w:tentative="1">
      <w:start w:val="1"/>
      <w:numFmt w:val="lowerLetter"/>
      <w:lvlText w:val="%8."/>
      <w:lvlJc w:val="left"/>
      <w:pPr>
        <w:ind w:left="5987" w:hanging="360"/>
      </w:pPr>
    </w:lvl>
    <w:lvl w:ilvl="8" w:tplc="041D001B" w:tentative="1">
      <w:start w:val="1"/>
      <w:numFmt w:val="lowerRoman"/>
      <w:lvlText w:val="%9."/>
      <w:lvlJc w:val="right"/>
      <w:pPr>
        <w:ind w:left="6707" w:hanging="180"/>
      </w:pPr>
    </w:lvl>
  </w:abstractNum>
  <w:abstractNum w:abstractNumId="17" w15:restartNumberingAfterBreak="0">
    <w:nsid w:val="5824266E"/>
    <w:multiLevelType w:val="multilevel"/>
    <w:tmpl w:val="1C5AFD7E"/>
    <w:lvl w:ilvl="0">
      <w:start w:val="1"/>
      <w:numFmt w:val="decimal"/>
      <w:pStyle w:val="Nummerlista"/>
      <w:lvlText w:val="%1."/>
      <w:lvlJc w:val="right"/>
      <w:pPr>
        <w:ind w:left="357" w:hanging="68"/>
      </w:pPr>
      <w:rPr>
        <w:rFonts w:hint="default"/>
        <w:b w:val="0"/>
      </w:rPr>
    </w:lvl>
    <w:lvl w:ilvl="1">
      <w:start w:val="1"/>
      <w:numFmt w:val="decimal"/>
      <w:lvlText w:val="%2."/>
      <w:lvlJc w:val="left"/>
      <w:pPr>
        <w:ind w:left="788" w:hanging="68"/>
      </w:pPr>
      <w:rPr>
        <w:rFonts w:hint="default"/>
      </w:rPr>
    </w:lvl>
    <w:lvl w:ilvl="2">
      <w:start w:val="1"/>
      <w:numFmt w:val="decimal"/>
      <w:lvlText w:val="%3."/>
      <w:lvlJc w:val="right"/>
      <w:pPr>
        <w:ind w:left="1219" w:hanging="68"/>
      </w:pPr>
      <w:rPr>
        <w:rFonts w:hint="default"/>
      </w:rPr>
    </w:lvl>
    <w:lvl w:ilvl="3">
      <w:start w:val="1"/>
      <w:numFmt w:val="decimal"/>
      <w:lvlText w:val="%4."/>
      <w:lvlJc w:val="left"/>
      <w:pPr>
        <w:ind w:left="1650" w:hanging="68"/>
      </w:pPr>
      <w:rPr>
        <w:rFonts w:hint="default"/>
      </w:rPr>
    </w:lvl>
    <w:lvl w:ilvl="4">
      <w:start w:val="1"/>
      <w:numFmt w:val="decimal"/>
      <w:lvlText w:val="%5."/>
      <w:lvlJc w:val="left"/>
      <w:pPr>
        <w:ind w:left="2081" w:hanging="68"/>
      </w:pPr>
      <w:rPr>
        <w:rFonts w:hint="default"/>
      </w:rPr>
    </w:lvl>
    <w:lvl w:ilvl="5">
      <w:start w:val="1"/>
      <w:numFmt w:val="decimal"/>
      <w:lvlText w:val="%6."/>
      <w:lvlJc w:val="right"/>
      <w:pPr>
        <w:ind w:left="2512" w:hanging="68"/>
      </w:pPr>
      <w:rPr>
        <w:rFonts w:hint="default"/>
      </w:rPr>
    </w:lvl>
    <w:lvl w:ilvl="6">
      <w:start w:val="1"/>
      <w:numFmt w:val="decimal"/>
      <w:lvlText w:val="%7."/>
      <w:lvlJc w:val="left"/>
      <w:pPr>
        <w:ind w:left="2943" w:hanging="68"/>
      </w:pPr>
      <w:rPr>
        <w:rFonts w:hint="default"/>
      </w:rPr>
    </w:lvl>
    <w:lvl w:ilvl="7">
      <w:start w:val="1"/>
      <w:numFmt w:val="decimal"/>
      <w:lvlText w:val="%8."/>
      <w:lvlJc w:val="left"/>
      <w:pPr>
        <w:ind w:left="3374" w:hanging="68"/>
      </w:pPr>
      <w:rPr>
        <w:rFonts w:hint="default"/>
      </w:rPr>
    </w:lvl>
    <w:lvl w:ilvl="8">
      <w:start w:val="1"/>
      <w:numFmt w:val="decimal"/>
      <w:lvlText w:val="%9."/>
      <w:lvlJc w:val="right"/>
      <w:pPr>
        <w:ind w:left="3805" w:hanging="68"/>
      </w:pPr>
      <w:rPr>
        <w:rFonts w:hint="default"/>
      </w:rPr>
    </w:lvl>
  </w:abstractNum>
  <w:abstractNum w:abstractNumId="18" w15:restartNumberingAfterBreak="0">
    <w:nsid w:val="5A5C3196"/>
    <w:multiLevelType w:val="multilevel"/>
    <w:tmpl w:val="FEDA7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63038C"/>
    <w:multiLevelType w:val="hybridMultilevel"/>
    <w:tmpl w:val="6B949A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10C333F"/>
    <w:multiLevelType w:val="hybridMultilevel"/>
    <w:tmpl w:val="51FCABD4"/>
    <w:lvl w:ilvl="0" w:tplc="D97ADB7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AAE3116"/>
    <w:multiLevelType w:val="hybridMultilevel"/>
    <w:tmpl w:val="92FE97E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7DF44719"/>
    <w:multiLevelType w:val="hybridMultilevel"/>
    <w:tmpl w:val="9DC41A5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14"/>
  </w:num>
  <w:num w:numId="2">
    <w:abstractNumId w:val="0"/>
  </w:num>
  <w:num w:numId="3">
    <w:abstractNumId w:val="11"/>
  </w:num>
  <w:num w:numId="4">
    <w:abstractNumId w:val="17"/>
  </w:num>
  <w:num w:numId="5">
    <w:abstractNumId w:val="20"/>
  </w:num>
  <w:num w:numId="6">
    <w:abstractNumId w:val="3"/>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7"/>
  </w:num>
  <w:num w:numId="10">
    <w:abstractNumId w:val="4"/>
  </w:num>
  <w:num w:numId="11">
    <w:abstractNumId w:val="19"/>
  </w:num>
  <w:num w:numId="12">
    <w:abstractNumId w:val="1"/>
  </w:num>
  <w:num w:numId="13">
    <w:abstractNumId w:val="6"/>
  </w:num>
  <w:num w:numId="14">
    <w:abstractNumId w:val="17"/>
  </w:num>
  <w:num w:numId="15">
    <w:abstractNumId w:val="14"/>
  </w:num>
  <w:num w:numId="16">
    <w:abstractNumId w:val="3"/>
  </w:num>
  <w:num w:numId="17">
    <w:abstractNumId w:val="22"/>
  </w:num>
  <w:num w:numId="18">
    <w:abstractNumId w:val="21"/>
  </w:num>
  <w:num w:numId="19">
    <w:abstractNumId w:val="9"/>
  </w:num>
  <w:num w:numId="20">
    <w:abstractNumId w:val="9"/>
  </w:num>
  <w:num w:numId="21">
    <w:abstractNumId w:val="8"/>
  </w:num>
  <w:num w:numId="22">
    <w:abstractNumId w:val="5"/>
  </w:num>
  <w:num w:numId="23">
    <w:abstractNumId w:val="15"/>
  </w:num>
  <w:num w:numId="24">
    <w:abstractNumId w:val="16"/>
  </w:num>
  <w:num w:numId="25">
    <w:abstractNumId w:val="2"/>
  </w:num>
  <w:num w:numId="26">
    <w:abstractNumId w:val="17"/>
  </w:num>
  <w:num w:numId="27">
    <w:abstractNumId w:val="14"/>
  </w:num>
  <w:num w:numId="28">
    <w:abstractNumId w:val="3"/>
  </w:num>
  <w:num w:numId="29">
    <w:abstractNumId w:val="13"/>
  </w:num>
  <w:num w:numId="30">
    <w:abstractNumId w:val="18"/>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A8B"/>
    <w:rsid w:val="0000291C"/>
    <w:rsid w:val="00005BE5"/>
    <w:rsid w:val="000113CA"/>
    <w:rsid w:val="00013748"/>
    <w:rsid w:val="000173A9"/>
    <w:rsid w:val="000242FA"/>
    <w:rsid w:val="00027459"/>
    <w:rsid w:val="00033D91"/>
    <w:rsid w:val="00036CE4"/>
    <w:rsid w:val="00042E66"/>
    <w:rsid w:val="0004499A"/>
    <w:rsid w:val="00044AD7"/>
    <w:rsid w:val="000473D9"/>
    <w:rsid w:val="000609B2"/>
    <w:rsid w:val="00062339"/>
    <w:rsid w:val="00065BC5"/>
    <w:rsid w:val="00071885"/>
    <w:rsid w:val="0007553D"/>
    <w:rsid w:val="00076EA6"/>
    <w:rsid w:val="00077B1A"/>
    <w:rsid w:val="00081E99"/>
    <w:rsid w:val="0008433B"/>
    <w:rsid w:val="00090C4A"/>
    <w:rsid w:val="00091093"/>
    <w:rsid w:val="000A0C2E"/>
    <w:rsid w:val="000A19D6"/>
    <w:rsid w:val="000A2B1C"/>
    <w:rsid w:val="000A70AA"/>
    <w:rsid w:val="000B147D"/>
    <w:rsid w:val="000B1EE0"/>
    <w:rsid w:val="000B2C1F"/>
    <w:rsid w:val="000C0B0A"/>
    <w:rsid w:val="000D3D2E"/>
    <w:rsid w:val="000E3CA5"/>
    <w:rsid w:val="000F68F1"/>
    <w:rsid w:val="000F7307"/>
    <w:rsid w:val="0010476B"/>
    <w:rsid w:val="00116FD9"/>
    <w:rsid w:val="00117D20"/>
    <w:rsid w:val="00117DD3"/>
    <w:rsid w:val="00127AE3"/>
    <w:rsid w:val="00131823"/>
    <w:rsid w:val="00134248"/>
    <w:rsid w:val="001400AF"/>
    <w:rsid w:val="001438E6"/>
    <w:rsid w:val="00151C5A"/>
    <w:rsid w:val="00152802"/>
    <w:rsid w:val="00153464"/>
    <w:rsid w:val="00153668"/>
    <w:rsid w:val="001564F4"/>
    <w:rsid w:val="0016765E"/>
    <w:rsid w:val="001701DE"/>
    <w:rsid w:val="00170444"/>
    <w:rsid w:val="00173577"/>
    <w:rsid w:val="00176F3F"/>
    <w:rsid w:val="00182B52"/>
    <w:rsid w:val="00184435"/>
    <w:rsid w:val="0018469A"/>
    <w:rsid w:val="0018595A"/>
    <w:rsid w:val="001859ED"/>
    <w:rsid w:val="0018600E"/>
    <w:rsid w:val="001868F7"/>
    <w:rsid w:val="001872E1"/>
    <w:rsid w:val="001911E7"/>
    <w:rsid w:val="001A1933"/>
    <w:rsid w:val="001A387A"/>
    <w:rsid w:val="001A75E3"/>
    <w:rsid w:val="001B0A28"/>
    <w:rsid w:val="001B2FB8"/>
    <w:rsid w:val="001C182E"/>
    <w:rsid w:val="001C2528"/>
    <w:rsid w:val="001D20B6"/>
    <w:rsid w:val="001E23D4"/>
    <w:rsid w:val="001E6172"/>
    <w:rsid w:val="001E7A0D"/>
    <w:rsid w:val="001F3730"/>
    <w:rsid w:val="002059F4"/>
    <w:rsid w:val="00205C48"/>
    <w:rsid w:val="00207C65"/>
    <w:rsid w:val="00215CE8"/>
    <w:rsid w:val="00223214"/>
    <w:rsid w:val="00223757"/>
    <w:rsid w:val="00224E8C"/>
    <w:rsid w:val="00225FF5"/>
    <w:rsid w:val="002263F3"/>
    <w:rsid w:val="002279FB"/>
    <w:rsid w:val="00227F09"/>
    <w:rsid w:val="00231972"/>
    <w:rsid w:val="0023401E"/>
    <w:rsid w:val="002368C6"/>
    <w:rsid w:val="00253AB5"/>
    <w:rsid w:val="00253E7A"/>
    <w:rsid w:val="00254BAD"/>
    <w:rsid w:val="0026180B"/>
    <w:rsid w:val="00264536"/>
    <w:rsid w:val="00267208"/>
    <w:rsid w:val="002715B8"/>
    <w:rsid w:val="00273175"/>
    <w:rsid w:val="00273267"/>
    <w:rsid w:val="002753CB"/>
    <w:rsid w:val="00277EF7"/>
    <w:rsid w:val="00283C0F"/>
    <w:rsid w:val="002911C4"/>
    <w:rsid w:val="00293635"/>
    <w:rsid w:val="00297ABA"/>
    <w:rsid w:val="002A024D"/>
    <w:rsid w:val="002A0C7F"/>
    <w:rsid w:val="002A6D18"/>
    <w:rsid w:val="002A7A02"/>
    <w:rsid w:val="002B2156"/>
    <w:rsid w:val="002B27BF"/>
    <w:rsid w:val="002B77FD"/>
    <w:rsid w:val="002C3543"/>
    <w:rsid w:val="002D1017"/>
    <w:rsid w:val="002D121E"/>
    <w:rsid w:val="002D50B7"/>
    <w:rsid w:val="002D5AD9"/>
    <w:rsid w:val="002E14E5"/>
    <w:rsid w:val="002E3C1B"/>
    <w:rsid w:val="002E5FE6"/>
    <w:rsid w:val="002E6BCD"/>
    <w:rsid w:val="002F03AA"/>
    <w:rsid w:val="002F12F6"/>
    <w:rsid w:val="002F1A77"/>
    <w:rsid w:val="002F3D37"/>
    <w:rsid w:val="00306093"/>
    <w:rsid w:val="0030631C"/>
    <w:rsid w:val="003140FF"/>
    <w:rsid w:val="00320E43"/>
    <w:rsid w:val="00321877"/>
    <w:rsid w:val="003264C1"/>
    <w:rsid w:val="003267EA"/>
    <w:rsid w:val="003274E8"/>
    <w:rsid w:val="00327888"/>
    <w:rsid w:val="003415C6"/>
    <w:rsid w:val="003444EC"/>
    <w:rsid w:val="0034724E"/>
    <w:rsid w:val="0034741A"/>
    <w:rsid w:val="00350493"/>
    <w:rsid w:val="00353DCC"/>
    <w:rsid w:val="00353EBF"/>
    <w:rsid w:val="00354A64"/>
    <w:rsid w:val="00354CB0"/>
    <w:rsid w:val="00356409"/>
    <w:rsid w:val="003572FE"/>
    <w:rsid w:val="00360E94"/>
    <w:rsid w:val="00375E35"/>
    <w:rsid w:val="00380189"/>
    <w:rsid w:val="003867D4"/>
    <w:rsid w:val="00393FDA"/>
    <w:rsid w:val="00396BF1"/>
    <w:rsid w:val="003978D1"/>
    <w:rsid w:val="003A04EF"/>
    <w:rsid w:val="003A1ADD"/>
    <w:rsid w:val="003A24FC"/>
    <w:rsid w:val="003B15C1"/>
    <w:rsid w:val="003B4B3B"/>
    <w:rsid w:val="003B51E4"/>
    <w:rsid w:val="003C089C"/>
    <w:rsid w:val="003C19C5"/>
    <w:rsid w:val="003D1115"/>
    <w:rsid w:val="003D50A5"/>
    <w:rsid w:val="003E212F"/>
    <w:rsid w:val="003E53AB"/>
    <w:rsid w:val="003E6A49"/>
    <w:rsid w:val="003F2856"/>
    <w:rsid w:val="003F2B5D"/>
    <w:rsid w:val="003F7C5D"/>
    <w:rsid w:val="00414043"/>
    <w:rsid w:val="00414904"/>
    <w:rsid w:val="00417436"/>
    <w:rsid w:val="0042740C"/>
    <w:rsid w:val="00430E78"/>
    <w:rsid w:val="00431C8F"/>
    <w:rsid w:val="00441681"/>
    <w:rsid w:val="00441921"/>
    <w:rsid w:val="004520E3"/>
    <w:rsid w:val="0045258C"/>
    <w:rsid w:val="004546A4"/>
    <w:rsid w:val="0045734B"/>
    <w:rsid w:val="0046358C"/>
    <w:rsid w:val="00464ABA"/>
    <w:rsid w:val="00465D88"/>
    <w:rsid w:val="00485856"/>
    <w:rsid w:val="004A292F"/>
    <w:rsid w:val="004A35A8"/>
    <w:rsid w:val="004B54C1"/>
    <w:rsid w:val="004B7388"/>
    <w:rsid w:val="004C1270"/>
    <w:rsid w:val="004D363E"/>
    <w:rsid w:val="004D7825"/>
    <w:rsid w:val="004D7AA5"/>
    <w:rsid w:val="004D7BCC"/>
    <w:rsid w:val="004E427B"/>
    <w:rsid w:val="004E4332"/>
    <w:rsid w:val="004F55B2"/>
    <w:rsid w:val="00503097"/>
    <w:rsid w:val="00506C19"/>
    <w:rsid w:val="0051472E"/>
    <w:rsid w:val="0052440D"/>
    <w:rsid w:val="00530280"/>
    <w:rsid w:val="0053166C"/>
    <w:rsid w:val="00532A6C"/>
    <w:rsid w:val="00533046"/>
    <w:rsid w:val="005341E8"/>
    <w:rsid w:val="00555674"/>
    <w:rsid w:val="00562B8F"/>
    <w:rsid w:val="0056395B"/>
    <w:rsid w:val="0056536B"/>
    <w:rsid w:val="005772BD"/>
    <w:rsid w:val="00580181"/>
    <w:rsid w:val="005833EA"/>
    <w:rsid w:val="0058430C"/>
    <w:rsid w:val="005860B0"/>
    <w:rsid w:val="00587822"/>
    <w:rsid w:val="005878C1"/>
    <w:rsid w:val="00591D8A"/>
    <w:rsid w:val="00597249"/>
    <w:rsid w:val="00597A24"/>
    <w:rsid w:val="00597C87"/>
    <w:rsid w:val="005A0C69"/>
    <w:rsid w:val="005A3777"/>
    <w:rsid w:val="005A3F5F"/>
    <w:rsid w:val="005A468C"/>
    <w:rsid w:val="005A627E"/>
    <w:rsid w:val="005B0CD9"/>
    <w:rsid w:val="005B3FE3"/>
    <w:rsid w:val="005B716E"/>
    <w:rsid w:val="005E2CB1"/>
    <w:rsid w:val="005E684E"/>
    <w:rsid w:val="005F5C87"/>
    <w:rsid w:val="005F71A3"/>
    <w:rsid w:val="00602E2D"/>
    <w:rsid w:val="00615EB9"/>
    <w:rsid w:val="00620CF5"/>
    <w:rsid w:val="00622910"/>
    <w:rsid w:val="00640B7F"/>
    <w:rsid w:val="006500C6"/>
    <w:rsid w:val="00651DD2"/>
    <w:rsid w:val="006520CF"/>
    <w:rsid w:val="00653077"/>
    <w:rsid w:val="00653EDD"/>
    <w:rsid w:val="006550A2"/>
    <w:rsid w:val="00664F76"/>
    <w:rsid w:val="006663C2"/>
    <w:rsid w:val="00666800"/>
    <w:rsid w:val="0067388A"/>
    <w:rsid w:val="00676070"/>
    <w:rsid w:val="0068052E"/>
    <w:rsid w:val="006827F1"/>
    <w:rsid w:val="00685825"/>
    <w:rsid w:val="006A0F79"/>
    <w:rsid w:val="006A1D8C"/>
    <w:rsid w:val="006A3399"/>
    <w:rsid w:val="006A6791"/>
    <w:rsid w:val="006D6BB2"/>
    <w:rsid w:val="006E25B7"/>
    <w:rsid w:val="006E6F8F"/>
    <w:rsid w:val="006F2447"/>
    <w:rsid w:val="006F739E"/>
    <w:rsid w:val="00700C55"/>
    <w:rsid w:val="00702441"/>
    <w:rsid w:val="007064D5"/>
    <w:rsid w:val="007077EF"/>
    <w:rsid w:val="0071436B"/>
    <w:rsid w:val="0072253B"/>
    <w:rsid w:val="00725994"/>
    <w:rsid w:val="00726848"/>
    <w:rsid w:val="00726AA8"/>
    <w:rsid w:val="007321F8"/>
    <w:rsid w:val="0073478F"/>
    <w:rsid w:val="00741EDC"/>
    <w:rsid w:val="00744C99"/>
    <w:rsid w:val="00744D0C"/>
    <w:rsid w:val="0074618E"/>
    <w:rsid w:val="007463BF"/>
    <w:rsid w:val="00752A0C"/>
    <w:rsid w:val="00752D78"/>
    <w:rsid w:val="0075452F"/>
    <w:rsid w:val="00755A3F"/>
    <w:rsid w:val="00756DBD"/>
    <w:rsid w:val="00771192"/>
    <w:rsid w:val="007719B2"/>
    <w:rsid w:val="007764D3"/>
    <w:rsid w:val="00776655"/>
    <w:rsid w:val="0077690C"/>
    <w:rsid w:val="00777A50"/>
    <w:rsid w:val="00785D7D"/>
    <w:rsid w:val="007962AA"/>
    <w:rsid w:val="00797500"/>
    <w:rsid w:val="007A1A91"/>
    <w:rsid w:val="007A54A8"/>
    <w:rsid w:val="007A68E7"/>
    <w:rsid w:val="007B0A1C"/>
    <w:rsid w:val="007B5BF8"/>
    <w:rsid w:val="007C2F8F"/>
    <w:rsid w:val="007C4741"/>
    <w:rsid w:val="007C5B2B"/>
    <w:rsid w:val="007C6CC2"/>
    <w:rsid w:val="007D06DC"/>
    <w:rsid w:val="007D1317"/>
    <w:rsid w:val="007D6835"/>
    <w:rsid w:val="007D7CDF"/>
    <w:rsid w:val="007E012A"/>
    <w:rsid w:val="007E4D09"/>
    <w:rsid w:val="007F57B9"/>
    <w:rsid w:val="00803E1D"/>
    <w:rsid w:val="00804762"/>
    <w:rsid w:val="008071DD"/>
    <w:rsid w:val="00811BD7"/>
    <w:rsid w:val="008125B9"/>
    <w:rsid w:val="00814D98"/>
    <w:rsid w:val="00823310"/>
    <w:rsid w:val="00831585"/>
    <w:rsid w:val="008325AB"/>
    <w:rsid w:val="008363FD"/>
    <w:rsid w:val="00864A1D"/>
    <w:rsid w:val="008669C8"/>
    <w:rsid w:val="00866D0D"/>
    <w:rsid w:val="00867F8B"/>
    <w:rsid w:val="00867F95"/>
    <w:rsid w:val="0087517B"/>
    <w:rsid w:val="0087632E"/>
    <w:rsid w:val="00880969"/>
    <w:rsid w:val="00882566"/>
    <w:rsid w:val="008828BC"/>
    <w:rsid w:val="00887609"/>
    <w:rsid w:val="0089063B"/>
    <w:rsid w:val="00893D49"/>
    <w:rsid w:val="008969AC"/>
    <w:rsid w:val="008A30BF"/>
    <w:rsid w:val="008A3B20"/>
    <w:rsid w:val="008A3B39"/>
    <w:rsid w:val="008A42A8"/>
    <w:rsid w:val="008A49B8"/>
    <w:rsid w:val="008A683F"/>
    <w:rsid w:val="008B206A"/>
    <w:rsid w:val="008B24D8"/>
    <w:rsid w:val="008B5C07"/>
    <w:rsid w:val="008C0004"/>
    <w:rsid w:val="008C1F59"/>
    <w:rsid w:val="008C46AC"/>
    <w:rsid w:val="008C6140"/>
    <w:rsid w:val="008D10DE"/>
    <w:rsid w:val="008D284D"/>
    <w:rsid w:val="008D490A"/>
    <w:rsid w:val="008D4F15"/>
    <w:rsid w:val="008D6C21"/>
    <w:rsid w:val="008E5023"/>
    <w:rsid w:val="008E5950"/>
    <w:rsid w:val="008E60F6"/>
    <w:rsid w:val="008F172C"/>
    <w:rsid w:val="00902464"/>
    <w:rsid w:val="00907289"/>
    <w:rsid w:val="009127CA"/>
    <w:rsid w:val="00915A78"/>
    <w:rsid w:val="009179D5"/>
    <w:rsid w:val="009208C1"/>
    <w:rsid w:val="00920D21"/>
    <w:rsid w:val="009239C9"/>
    <w:rsid w:val="00930EA8"/>
    <w:rsid w:val="009371A7"/>
    <w:rsid w:val="00937D96"/>
    <w:rsid w:val="00946597"/>
    <w:rsid w:val="00950FED"/>
    <w:rsid w:val="00953303"/>
    <w:rsid w:val="00953A77"/>
    <w:rsid w:val="00956D93"/>
    <w:rsid w:val="00956DB4"/>
    <w:rsid w:val="00957247"/>
    <w:rsid w:val="00962214"/>
    <w:rsid w:val="00962B0B"/>
    <w:rsid w:val="00962CD2"/>
    <w:rsid w:val="00965234"/>
    <w:rsid w:val="00970D99"/>
    <w:rsid w:val="0097692A"/>
    <w:rsid w:val="0098141F"/>
    <w:rsid w:val="00982710"/>
    <w:rsid w:val="0099209F"/>
    <w:rsid w:val="00992D01"/>
    <w:rsid w:val="009A1BDA"/>
    <w:rsid w:val="009A5D16"/>
    <w:rsid w:val="009A7CD5"/>
    <w:rsid w:val="009B039D"/>
    <w:rsid w:val="009B265E"/>
    <w:rsid w:val="009B596C"/>
    <w:rsid w:val="009C1A2A"/>
    <w:rsid w:val="009C4E2C"/>
    <w:rsid w:val="009C75D3"/>
    <w:rsid w:val="009D0F93"/>
    <w:rsid w:val="009D425E"/>
    <w:rsid w:val="009E3A1C"/>
    <w:rsid w:val="009E6A16"/>
    <w:rsid w:val="009E6F14"/>
    <w:rsid w:val="009F3B76"/>
    <w:rsid w:val="00A04D5C"/>
    <w:rsid w:val="00A06CAA"/>
    <w:rsid w:val="00A073A1"/>
    <w:rsid w:val="00A12515"/>
    <w:rsid w:val="00A14283"/>
    <w:rsid w:val="00A16BE8"/>
    <w:rsid w:val="00A2005D"/>
    <w:rsid w:val="00A30469"/>
    <w:rsid w:val="00A36B8A"/>
    <w:rsid w:val="00A47427"/>
    <w:rsid w:val="00A55EA8"/>
    <w:rsid w:val="00A57934"/>
    <w:rsid w:val="00A6349B"/>
    <w:rsid w:val="00A6643C"/>
    <w:rsid w:val="00A679E0"/>
    <w:rsid w:val="00A7402A"/>
    <w:rsid w:val="00A74636"/>
    <w:rsid w:val="00A841E9"/>
    <w:rsid w:val="00A85586"/>
    <w:rsid w:val="00A92AC9"/>
    <w:rsid w:val="00A92C09"/>
    <w:rsid w:val="00A93D1A"/>
    <w:rsid w:val="00A956C2"/>
    <w:rsid w:val="00A96520"/>
    <w:rsid w:val="00A96E03"/>
    <w:rsid w:val="00AA2CF8"/>
    <w:rsid w:val="00AA32E6"/>
    <w:rsid w:val="00AA5214"/>
    <w:rsid w:val="00AB0109"/>
    <w:rsid w:val="00AB0841"/>
    <w:rsid w:val="00AC62BE"/>
    <w:rsid w:val="00AD0D7D"/>
    <w:rsid w:val="00AE0A8B"/>
    <w:rsid w:val="00AE1033"/>
    <w:rsid w:val="00AE12F3"/>
    <w:rsid w:val="00AE242C"/>
    <w:rsid w:val="00AE5AE7"/>
    <w:rsid w:val="00AE6BCA"/>
    <w:rsid w:val="00AF06AF"/>
    <w:rsid w:val="00AF0964"/>
    <w:rsid w:val="00AF138D"/>
    <w:rsid w:val="00AF67CC"/>
    <w:rsid w:val="00B02066"/>
    <w:rsid w:val="00B02D51"/>
    <w:rsid w:val="00B1232B"/>
    <w:rsid w:val="00B1247D"/>
    <w:rsid w:val="00B13E51"/>
    <w:rsid w:val="00B20E8A"/>
    <w:rsid w:val="00B22769"/>
    <w:rsid w:val="00B25359"/>
    <w:rsid w:val="00B27101"/>
    <w:rsid w:val="00B31C2E"/>
    <w:rsid w:val="00B323AA"/>
    <w:rsid w:val="00B32C79"/>
    <w:rsid w:val="00B36891"/>
    <w:rsid w:val="00B428F0"/>
    <w:rsid w:val="00B436F5"/>
    <w:rsid w:val="00B46A4A"/>
    <w:rsid w:val="00B519AE"/>
    <w:rsid w:val="00B5271C"/>
    <w:rsid w:val="00B53C16"/>
    <w:rsid w:val="00B53DDF"/>
    <w:rsid w:val="00B54C54"/>
    <w:rsid w:val="00B5537F"/>
    <w:rsid w:val="00B63C6C"/>
    <w:rsid w:val="00B65A19"/>
    <w:rsid w:val="00B7274D"/>
    <w:rsid w:val="00B7447F"/>
    <w:rsid w:val="00B77090"/>
    <w:rsid w:val="00B8169B"/>
    <w:rsid w:val="00B83747"/>
    <w:rsid w:val="00B8463A"/>
    <w:rsid w:val="00B872E8"/>
    <w:rsid w:val="00B91BCC"/>
    <w:rsid w:val="00B94FBD"/>
    <w:rsid w:val="00BA5813"/>
    <w:rsid w:val="00BB1424"/>
    <w:rsid w:val="00BC2A01"/>
    <w:rsid w:val="00BC659C"/>
    <w:rsid w:val="00BD15A6"/>
    <w:rsid w:val="00BD423D"/>
    <w:rsid w:val="00BD662F"/>
    <w:rsid w:val="00BE0856"/>
    <w:rsid w:val="00BF091D"/>
    <w:rsid w:val="00C01040"/>
    <w:rsid w:val="00C03FF2"/>
    <w:rsid w:val="00C04F4E"/>
    <w:rsid w:val="00C07790"/>
    <w:rsid w:val="00C12742"/>
    <w:rsid w:val="00C1295E"/>
    <w:rsid w:val="00C15903"/>
    <w:rsid w:val="00C20F1E"/>
    <w:rsid w:val="00C2471F"/>
    <w:rsid w:val="00C247D9"/>
    <w:rsid w:val="00C24A97"/>
    <w:rsid w:val="00C24FC2"/>
    <w:rsid w:val="00C30FF2"/>
    <w:rsid w:val="00C357D7"/>
    <w:rsid w:val="00C40A2B"/>
    <w:rsid w:val="00C41258"/>
    <w:rsid w:val="00C52916"/>
    <w:rsid w:val="00C53793"/>
    <w:rsid w:val="00C63804"/>
    <w:rsid w:val="00C64BD5"/>
    <w:rsid w:val="00C66ACF"/>
    <w:rsid w:val="00C7082C"/>
    <w:rsid w:val="00C71BE6"/>
    <w:rsid w:val="00C737FD"/>
    <w:rsid w:val="00C7477E"/>
    <w:rsid w:val="00C75086"/>
    <w:rsid w:val="00C8313B"/>
    <w:rsid w:val="00C83D08"/>
    <w:rsid w:val="00C83DFD"/>
    <w:rsid w:val="00C86E1B"/>
    <w:rsid w:val="00CA6058"/>
    <w:rsid w:val="00CB00CF"/>
    <w:rsid w:val="00CC43A6"/>
    <w:rsid w:val="00CD5F3D"/>
    <w:rsid w:val="00CE3210"/>
    <w:rsid w:val="00CE68FA"/>
    <w:rsid w:val="00CF0022"/>
    <w:rsid w:val="00CF0193"/>
    <w:rsid w:val="00CF76B8"/>
    <w:rsid w:val="00D03C9A"/>
    <w:rsid w:val="00D0430C"/>
    <w:rsid w:val="00D272B3"/>
    <w:rsid w:val="00D2768D"/>
    <w:rsid w:val="00D32D8A"/>
    <w:rsid w:val="00D3598A"/>
    <w:rsid w:val="00D367DC"/>
    <w:rsid w:val="00D370C1"/>
    <w:rsid w:val="00D42715"/>
    <w:rsid w:val="00D451E8"/>
    <w:rsid w:val="00D46ACD"/>
    <w:rsid w:val="00D53744"/>
    <w:rsid w:val="00D649D9"/>
    <w:rsid w:val="00D661EE"/>
    <w:rsid w:val="00D6682D"/>
    <w:rsid w:val="00D70386"/>
    <w:rsid w:val="00D7326B"/>
    <w:rsid w:val="00D7370F"/>
    <w:rsid w:val="00D73A47"/>
    <w:rsid w:val="00D75938"/>
    <w:rsid w:val="00D75EC5"/>
    <w:rsid w:val="00D80CD7"/>
    <w:rsid w:val="00D90158"/>
    <w:rsid w:val="00D90ED2"/>
    <w:rsid w:val="00D933C6"/>
    <w:rsid w:val="00D93961"/>
    <w:rsid w:val="00D96599"/>
    <w:rsid w:val="00D97E60"/>
    <w:rsid w:val="00DA7F07"/>
    <w:rsid w:val="00DB28BB"/>
    <w:rsid w:val="00DB2B3B"/>
    <w:rsid w:val="00DB4BA7"/>
    <w:rsid w:val="00DB5616"/>
    <w:rsid w:val="00DC15EA"/>
    <w:rsid w:val="00DC75E1"/>
    <w:rsid w:val="00DE0673"/>
    <w:rsid w:val="00DE132C"/>
    <w:rsid w:val="00DE1654"/>
    <w:rsid w:val="00DE508E"/>
    <w:rsid w:val="00DF67EB"/>
    <w:rsid w:val="00E148D0"/>
    <w:rsid w:val="00E20706"/>
    <w:rsid w:val="00E22E19"/>
    <w:rsid w:val="00E26522"/>
    <w:rsid w:val="00E307EA"/>
    <w:rsid w:val="00E359AA"/>
    <w:rsid w:val="00E35B4D"/>
    <w:rsid w:val="00E42001"/>
    <w:rsid w:val="00E43E16"/>
    <w:rsid w:val="00E44445"/>
    <w:rsid w:val="00E5120B"/>
    <w:rsid w:val="00E5264B"/>
    <w:rsid w:val="00E557A9"/>
    <w:rsid w:val="00E57241"/>
    <w:rsid w:val="00E61142"/>
    <w:rsid w:val="00E6221A"/>
    <w:rsid w:val="00E63599"/>
    <w:rsid w:val="00E67B7D"/>
    <w:rsid w:val="00E87F1B"/>
    <w:rsid w:val="00E90257"/>
    <w:rsid w:val="00E906DF"/>
    <w:rsid w:val="00E94758"/>
    <w:rsid w:val="00E9520C"/>
    <w:rsid w:val="00E95E35"/>
    <w:rsid w:val="00EA07AE"/>
    <w:rsid w:val="00EA07C5"/>
    <w:rsid w:val="00EA1086"/>
    <w:rsid w:val="00EA4CB9"/>
    <w:rsid w:val="00EA78FD"/>
    <w:rsid w:val="00EA7E81"/>
    <w:rsid w:val="00EB010E"/>
    <w:rsid w:val="00EB17AC"/>
    <w:rsid w:val="00EC213C"/>
    <w:rsid w:val="00EC3C80"/>
    <w:rsid w:val="00EC46F4"/>
    <w:rsid w:val="00ED103B"/>
    <w:rsid w:val="00ED1798"/>
    <w:rsid w:val="00ED6C9B"/>
    <w:rsid w:val="00ED71E2"/>
    <w:rsid w:val="00EE1732"/>
    <w:rsid w:val="00EE2EE5"/>
    <w:rsid w:val="00EE5806"/>
    <w:rsid w:val="00F0135B"/>
    <w:rsid w:val="00F02555"/>
    <w:rsid w:val="00F03978"/>
    <w:rsid w:val="00F04FCD"/>
    <w:rsid w:val="00F07F76"/>
    <w:rsid w:val="00F12579"/>
    <w:rsid w:val="00F15C85"/>
    <w:rsid w:val="00F41535"/>
    <w:rsid w:val="00F43ACD"/>
    <w:rsid w:val="00F56D7E"/>
    <w:rsid w:val="00F71BA5"/>
    <w:rsid w:val="00F760C6"/>
    <w:rsid w:val="00F77CC1"/>
    <w:rsid w:val="00F94A94"/>
    <w:rsid w:val="00FA5689"/>
    <w:rsid w:val="00FA57B1"/>
    <w:rsid w:val="00FA595C"/>
    <w:rsid w:val="00FA619C"/>
    <w:rsid w:val="00FA6A07"/>
    <w:rsid w:val="00FB162D"/>
    <w:rsid w:val="00FB3A44"/>
    <w:rsid w:val="00FB7FE8"/>
    <w:rsid w:val="00FC04E8"/>
    <w:rsid w:val="00FC107F"/>
    <w:rsid w:val="00FC10D5"/>
    <w:rsid w:val="00FC358B"/>
    <w:rsid w:val="00FC3BDF"/>
    <w:rsid w:val="00FC5179"/>
    <w:rsid w:val="00FC711F"/>
    <w:rsid w:val="00FD3924"/>
    <w:rsid w:val="00FD3B8C"/>
    <w:rsid w:val="00FD6197"/>
    <w:rsid w:val="00FE06A5"/>
    <w:rsid w:val="00FE40C8"/>
    <w:rsid w:val="00FE69E6"/>
    <w:rsid w:val="00FF2C2D"/>
    <w:rsid w:val="00FF77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2CEC99B6"/>
  <w15:chartTrackingRefBased/>
  <w15:docId w15:val="{A99B259B-759D-44FE-A4B0-7B6B3F2CB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before="60" w:after="165" w:line="300" w:lineRule="atLeast"/>
      </w:pPr>
    </w:pPrDefault>
  </w:docDefaults>
  <w:latentStyles w:defLockedState="0" w:defUIPriority="99" w:defSemiHidden="0" w:defUnhideWhenUsed="0" w:defQFormat="0" w:count="376">
    <w:lsdException w:name="heading 1" w:uiPriority="1" w:qFormat="1"/>
    <w:lsdException w:name="heading 2" w:semiHidden="1" w:uiPriority="2" w:unhideWhenUsed="1" w:qFormat="1"/>
    <w:lsdException w:name="heading 3" w:semiHidden="1" w:uiPriority="4" w:unhideWhenUsed="1" w:qFormat="1"/>
    <w:lsdException w:name="heading 4" w:semiHidden="1" w:uiPriority="6" w:unhideWhenUsed="1" w:qFormat="1"/>
    <w:lsdException w:name="heading 5" w:semiHidden="1" w:uiPriority="9"/>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5" w:unhideWhenUsed="1"/>
    <w:lsdException w:name="toc 2" w:semiHidden="1" w:uiPriority="36" w:unhideWhenUsed="1"/>
    <w:lsdException w:name="toc 3" w:semiHidden="1" w:uiPriority="37" w:unhideWhenUsed="1"/>
    <w:lsdException w:name="toc 4" w:uiPriority="38"/>
    <w:lsdException w:name="toc 5" w:uiPriority="38"/>
    <w:lsdException w:name="toc 6" w:uiPriority="38"/>
    <w:lsdException w:name="toc 7" w:uiPriority="38"/>
    <w:lsdException w:name="toc 8" w:uiPriority="38"/>
    <w:lsdException w:name="toc 9" w:uiPriority="38"/>
    <w:lsdException w:name="Normal Indent" w:semiHidden="1" w:unhideWhenUsed="1"/>
    <w:lsdException w:name="footnote text" w:semiHidden="1" w:uiPriority="28"/>
    <w:lsdException w:name="annotation text" w:semiHidden="1" w:unhideWhenUsed="1"/>
    <w:lsdException w:name="header" w:semiHidden="1" w:unhideWhenUsed="1"/>
    <w:lsdException w:name="footer" w:semiHidden="1" w:uiPriority="8" w:unhideWhenUsed="1"/>
    <w:lsdException w:name="index heading" w:semiHidden="1" w:unhideWhenUsed="1"/>
    <w:lsdException w:name="caption" w:semiHidden="1" w:uiPriority="25" w:unhideWhenUsed="1" w:qFormat="1"/>
    <w:lsdException w:name="table of figures" w:semiHidden="1" w:unhideWhenUsed="1"/>
    <w:lsdException w:name="envelope address" w:semiHidden="1" w:uiPriority="38" w:unhideWhenUsed="1" w:qFormat="1"/>
    <w:lsdException w:name="envelope return" w:semiHidden="1" w:unhideWhenUsed="1"/>
    <w:lsdException w:name="footnote reference" w:semiHidden="1" w:uiPriority="28"/>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39" w:unhideWhenUsed="1"/>
    <w:lsdException w:name="FollowedHyperlink" w:semiHidden="1" w:unhideWhenUsed="1"/>
    <w:lsdException w:name="Strong" w:semiHidden="1" w:uiPriority="22"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9" w:qFormat="1"/>
    <w:lsdException w:name="Quote" w:uiPriority="28"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79" w:unhideWhenUsed="1"/>
    <w:lsdException w:name="TOC Heading" w:semiHidden="1" w:uiPriority="3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503097"/>
  </w:style>
  <w:style w:type="paragraph" w:styleId="Rubrik1">
    <w:name w:val="heading 1"/>
    <w:aliases w:val="Rubrik 1 - F"/>
    <w:basedOn w:val="Titel"/>
    <w:next w:val="Brdtext"/>
    <w:link w:val="Rubrik1Char"/>
    <w:uiPriority w:val="1"/>
    <w:qFormat/>
    <w:rsid w:val="00653EDD"/>
    <w:pPr>
      <w:spacing w:before="0" w:after="120" w:line="540" w:lineRule="atLeast"/>
      <w:outlineLvl w:val="0"/>
    </w:pPr>
    <w:rPr>
      <w:sz w:val="38"/>
    </w:rPr>
  </w:style>
  <w:style w:type="paragraph" w:styleId="Rubrik2">
    <w:name w:val="heading 2"/>
    <w:aliases w:val="Rubrik 2 - F"/>
    <w:basedOn w:val="Normal"/>
    <w:next w:val="Brdtext"/>
    <w:link w:val="Rubrik2Char"/>
    <w:uiPriority w:val="2"/>
    <w:qFormat/>
    <w:rsid w:val="00653EDD"/>
    <w:pPr>
      <w:keepNext/>
      <w:keepLines/>
      <w:spacing w:before="360" w:after="0" w:line="360" w:lineRule="atLeast"/>
      <w:outlineLvl w:val="1"/>
    </w:pPr>
    <w:rPr>
      <w:rFonts w:asciiTheme="majorHAnsi" w:eastAsiaTheme="majorEastAsia" w:hAnsiTheme="majorHAnsi" w:cstheme="majorBidi"/>
      <w:bCs/>
      <w:color w:val="000000" w:themeColor="text1"/>
      <w:sz w:val="28"/>
      <w:szCs w:val="26"/>
    </w:rPr>
  </w:style>
  <w:style w:type="paragraph" w:styleId="Rubrik3">
    <w:name w:val="heading 3"/>
    <w:aliases w:val="Rubrik 3 - F"/>
    <w:basedOn w:val="Normal"/>
    <w:next w:val="Brdtext"/>
    <w:link w:val="Rubrik3Char"/>
    <w:uiPriority w:val="4"/>
    <w:qFormat/>
    <w:rsid w:val="00653EDD"/>
    <w:pPr>
      <w:keepNext/>
      <w:keepLines/>
      <w:spacing w:before="360" w:after="0" w:line="320" w:lineRule="atLeast"/>
      <w:outlineLvl w:val="2"/>
    </w:pPr>
    <w:rPr>
      <w:rFonts w:asciiTheme="majorHAnsi" w:eastAsiaTheme="majorEastAsia" w:hAnsiTheme="majorHAnsi" w:cstheme="majorHAnsi"/>
      <w:bCs/>
      <w:lang w:eastAsia="sv-SE"/>
    </w:rPr>
  </w:style>
  <w:style w:type="paragraph" w:styleId="Rubrik4">
    <w:name w:val="heading 4"/>
    <w:aliases w:val="Rubrik 4 - F"/>
    <w:basedOn w:val="Normal"/>
    <w:next w:val="Brdtext"/>
    <w:link w:val="Rubrik4Char"/>
    <w:uiPriority w:val="6"/>
    <w:qFormat/>
    <w:rsid w:val="00653EDD"/>
    <w:pPr>
      <w:keepNext/>
      <w:keepLines/>
      <w:spacing w:before="360" w:after="0" w:line="320" w:lineRule="atLeast"/>
      <w:outlineLvl w:val="3"/>
    </w:pPr>
    <w:rPr>
      <w:rFonts w:asciiTheme="majorHAnsi" w:eastAsiaTheme="majorEastAsia" w:hAnsiTheme="majorHAnsi" w:cstheme="majorBidi"/>
      <w:bCs/>
      <w:iCs/>
      <w:color w:val="000000" w:themeColor="text1"/>
      <w:sz w:val="19"/>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BC-lista-F">
    <w:name w:val="ABC-lista - F"/>
    <w:uiPriority w:val="11"/>
    <w:rsid w:val="00653EDD"/>
    <w:pPr>
      <w:numPr>
        <w:numId w:val="20"/>
      </w:numPr>
      <w:spacing w:after="100" w:line="300" w:lineRule="exact"/>
    </w:pPr>
    <w:rPr>
      <w:rFonts w:ascii="Times New Roman" w:hAnsi="Times New Roman" w:cstheme="majorHAnsi"/>
      <w:szCs w:val="44"/>
    </w:rPr>
  </w:style>
  <w:style w:type="paragraph" w:styleId="Adress-brev">
    <w:name w:val="envelope address"/>
    <w:aliases w:val="Mottagaradress - F"/>
    <w:basedOn w:val="Normal"/>
    <w:uiPriority w:val="38"/>
    <w:qFormat/>
    <w:rsid w:val="00653EDD"/>
    <w:pPr>
      <w:spacing w:before="0" w:after="0" w:line="220" w:lineRule="atLeast"/>
    </w:pPr>
    <w:rPr>
      <w:rFonts w:asciiTheme="majorHAnsi" w:hAnsiTheme="majorHAnsi" w:cstheme="majorHAnsi"/>
      <w:sz w:val="18"/>
      <w:szCs w:val="18"/>
    </w:rPr>
  </w:style>
  <w:style w:type="numbering" w:customStyle="1" w:styleId="Aktuelllista1">
    <w:name w:val="Aktuell lista1"/>
    <w:uiPriority w:val="99"/>
    <w:rsid w:val="00653EDD"/>
    <w:pPr>
      <w:numPr>
        <w:numId w:val="21"/>
      </w:numPr>
    </w:pPr>
  </w:style>
  <w:style w:type="numbering" w:customStyle="1" w:styleId="Aktuelllista2">
    <w:name w:val="Aktuell lista2"/>
    <w:uiPriority w:val="99"/>
    <w:rsid w:val="00653EDD"/>
    <w:pPr>
      <w:numPr>
        <w:numId w:val="22"/>
      </w:numPr>
    </w:pPr>
  </w:style>
  <w:style w:type="character" w:customStyle="1" w:styleId="Rubrik3Char">
    <w:name w:val="Rubrik 3 Char"/>
    <w:aliases w:val="Rubrik 3 - F Char"/>
    <w:basedOn w:val="Standardstycketeckensnitt"/>
    <w:link w:val="Rubrik3"/>
    <w:uiPriority w:val="4"/>
    <w:rsid w:val="00653EDD"/>
    <w:rPr>
      <w:rFonts w:asciiTheme="majorHAnsi" w:eastAsiaTheme="majorEastAsia" w:hAnsiTheme="majorHAnsi" w:cstheme="majorHAnsi"/>
      <w:bCs/>
      <w:lang w:eastAsia="sv-SE"/>
    </w:rPr>
  </w:style>
  <w:style w:type="character" w:styleId="AnvndHyperlnk">
    <w:name w:val="FollowedHyperlink"/>
    <w:basedOn w:val="Standardstycketeckensnitt"/>
    <w:uiPriority w:val="99"/>
    <w:semiHidden/>
    <w:unhideWhenUsed/>
    <w:rsid w:val="00653EDD"/>
    <w:rPr>
      <w:color w:val="0065AC" w:themeColor="followedHyperlink"/>
      <w:u w:val="single"/>
    </w:rPr>
  </w:style>
  <w:style w:type="paragraph" w:styleId="Brdtext">
    <w:name w:val="Body Text"/>
    <w:aliases w:val="Brödtext - F"/>
    <w:basedOn w:val="Normal"/>
    <w:link w:val="BrdtextChar"/>
    <w:qFormat/>
    <w:rsid w:val="00B519AE"/>
    <w:pPr>
      <w:spacing w:after="160"/>
    </w:pPr>
    <w:rPr>
      <w:color w:val="000000" w:themeColor="text1"/>
    </w:rPr>
  </w:style>
  <w:style w:type="character" w:customStyle="1" w:styleId="BrdtextChar">
    <w:name w:val="Brödtext Char"/>
    <w:aliases w:val="Brödtext - F Char"/>
    <w:basedOn w:val="Standardstycketeckensnitt"/>
    <w:link w:val="Brdtext"/>
    <w:rsid w:val="00B519AE"/>
    <w:rPr>
      <w:color w:val="000000" w:themeColor="text1"/>
    </w:rPr>
  </w:style>
  <w:style w:type="character" w:customStyle="1" w:styleId="Rubrik1Char">
    <w:name w:val="Rubrik 1 Char"/>
    <w:aliases w:val="Rubrik 1 - F Char"/>
    <w:basedOn w:val="Standardstycketeckensnitt"/>
    <w:link w:val="Rubrik1"/>
    <w:uiPriority w:val="1"/>
    <w:rsid w:val="00653EDD"/>
    <w:rPr>
      <w:rFonts w:asciiTheme="majorHAnsi" w:hAnsiTheme="majorHAnsi" w:cstheme="majorHAnsi"/>
      <w:sz w:val="38"/>
      <w:szCs w:val="32"/>
    </w:rPr>
  </w:style>
  <w:style w:type="paragraph" w:customStyle="1" w:styleId="Baksidestext-F">
    <w:name w:val="Baksidestext - F"/>
    <w:basedOn w:val="Brdtext"/>
    <w:uiPriority w:val="31"/>
    <w:qFormat/>
    <w:rsid w:val="00653EDD"/>
    <w:pPr>
      <w:spacing w:after="120" w:line="240" w:lineRule="atLeast"/>
    </w:pPr>
    <w:rPr>
      <w:rFonts w:asciiTheme="majorHAnsi" w:hAnsiTheme="majorHAnsi"/>
      <w:sz w:val="17"/>
    </w:rPr>
  </w:style>
  <w:style w:type="paragraph" w:styleId="Ballongtext">
    <w:name w:val="Balloon Text"/>
    <w:basedOn w:val="Normal"/>
    <w:link w:val="BallongtextChar"/>
    <w:uiPriority w:val="99"/>
    <w:semiHidden/>
    <w:unhideWhenUsed/>
    <w:rsid w:val="00653ED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53EDD"/>
    <w:rPr>
      <w:rFonts w:ascii="Tahoma" w:hAnsi="Tahoma" w:cs="Tahoma"/>
      <w:sz w:val="16"/>
      <w:szCs w:val="16"/>
    </w:rPr>
  </w:style>
  <w:style w:type="paragraph" w:styleId="Beskrivning">
    <w:name w:val="caption"/>
    <w:aliases w:val="F Beskrivning"/>
    <w:basedOn w:val="Normal"/>
    <w:next w:val="Brdtext"/>
    <w:uiPriority w:val="25"/>
    <w:semiHidden/>
    <w:qFormat/>
    <w:rsid w:val="00653EDD"/>
    <w:pPr>
      <w:spacing w:after="200" w:line="200" w:lineRule="atLeast"/>
    </w:pPr>
    <w:rPr>
      <w:rFonts w:asciiTheme="majorHAnsi" w:hAnsiTheme="majorHAnsi"/>
      <w:iCs/>
      <w:sz w:val="14"/>
      <w:szCs w:val="18"/>
    </w:rPr>
  </w:style>
  <w:style w:type="paragraph" w:styleId="Citat">
    <w:name w:val="Quote"/>
    <w:aliases w:val="Citat - F"/>
    <w:basedOn w:val="Normal"/>
    <w:next w:val="Brdtext"/>
    <w:link w:val="CitatChar"/>
    <w:uiPriority w:val="28"/>
    <w:qFormat/>
    <w:rsid w:val="00653EDD"/>
    <w:pPr>
      <w:spacing w:after="200" w:line="240" w:lineRule="atLeast"/>
      <w:ind w:left="851" w:right="851"/>
    </w:pPr>
    <w:rPr>
      <w:rFonts w:asciiTheme="majorHAnsi" w:hAnsiTheme="majorHAnsi"/>
      <w:iCs/>
      <w:color w:val="000000" w:themeColor="text1"/>
      <w:sz w:val="16"/>
    </w:rPr>
  </w:style>
  <w:style w:type="character" w:customStyle="1" w:styleId="CitatChar">
    <w:name w:val="Citat Char"/>
    <w:aliases w:val="Citat - F Char"/>
    <w:basedOn w:val="Standardstycketeckensnitt"/>
    <w:link w:val="Citat"/>
    <w:uiPriority w:val="28"/>
    <w:rsid w:val="00653EDD"/>
    <w:rPr>
      <w:rFonts w:asciiTheme="majorHAnsi" w:hAnsiTheme="majorHAnsi"/>
      <w:iCs/>
      <w:color w:val="000000" w:themeColor="text1"/>
      <w:sz w:val="16"/>
    </w:rPr>
  </w:style>
  <w:style w:type="paragraph" w:customStyle="1" w:styleId="Default">
    <w:name w:val="Default"/>
    <w:semiHidden/>
    <w:rsid w:val="00653EDD"/>
    <w:pPr>
      <w:autoSpaceDE w:val="0"/>
      <w:autoSpaceDN w:val="0"/>
      <w:adjustRightInd w:val="0"/>
      <w:spacing w:before="0" w:after="0" w:line="240" w:lineRule="auto"/>
    </w:pPr>
    <w:rPr>
      <w:rFonts w:ascii="Tahoma" w:hAnsi="Tahoma" w:cs="Tahoma"/>
      <w:color w:val="000000"/>
      <w:sz w:val="24"/>
      <w:szCs w:val="24"/>
      <w:lang w:val="en-GB"/>
    </w:rPr>
  </w:style>
  <w:style w:type="paragraph" w:customStyle="1" w:styleId="FTabellsiffrorHger">
    <w:name w:val="F Tabellsiffror Höger"/>
    <w:basedOn w:val="Brdtext"/>
    <w:uiPriority w:val="21"/>
    <w:semiHidden/>
    <w:qFormat/>
    <w:rsid w:val="00653EDD"/>
    <w:pPr>
      <w:spacing w:after="60" w:line="200" w:lineRule="atLeast"/>
      <w:jc w:val="right"/>
    </w:pPr>
    <w:rPr>
      <w:rFonts w:asciiTheme="majorHAnsi" w:hAnsiTheme="majorHAnsi"/>
      <w:sz w:val="15"/>
    </w:rPr>
  </w:style>
  <w:style w:type="character" w:customStyle="1" w:styleId="Rubrik2Char">
    <w:name w:val="Rubrik 2 Char"/>
    <w:aliases w:val="Rubrik 2 - F Char"/>
    <w:basedOn w:val="Standardstycketeckensnitt"/>
    <w:link w:val="Rubrik2"/>
    <w:uiPriority w:val="2"/>
    <w:rsid w:val="00653EDD"/>
    <w:rPr>
      <w:rFonts w:asciiTheme="majorHAnsi" w:eastAsiaTheme="majorEastAsia" w:hAnsiTheme="majorHAnsi" w:cstheme="majorBidi"/>
      <w:bCs/>
      <w:color w:val="000000" w:themeColor="text1"/>
      <w:sz w:val="28"/>
      <w:szCs w:val="26"/>
    </w:rPr>
  </w:style>
  <w:style w:type="paragraph" w:customStyle="1" w:styleId="Faktarutarubrik-F">
    <w:name w:val="Faktaruta rubrik   - F"/>
    <w:basedOn w:val="Normal"/>
    <w:next w:val="Faktarutatext-F"/>
    <w:uiPriority w:val="24"/>
    <w:rsid w:val="007E012A"/>
    <w:pPr>
      <w:pBdr>
        <w:top w:val="single" w:sz="48" w:space="6" w:color="DAECF8"/>
        <w:left w:val="single" w:sz="48" w:space="4" w:color="DAECF8"/>
        <w:bottom w:val="single" w:sz="48" w:space="1" w:color="DAECF8"/>
        <w:right w:val="single" w:sz="48" w:space="4" w:color="DAECF8"/>
      </w:pBdr>
      <w:shd w:val="clear" w:color="auto" w:fill="DAECF8"/>
      <w:adjustRightInd w:val="0"/>
      <w:spacing w:after="0" w:line="240" w:lineRule="exact"/>
      <w:ind w:left="227" w:right="1361"/>
    </w:pPr>
    <w:rPr>
      <w:rFonts w:asciiTheme="majorHAnsi" w:hAnsiTheme="majorHAnsi"/>
      <w:b/>
      <w:color w:val="000000" w:themeColor="text1"/>
      <w:sz w:val="18"/>
    </w:rPr>
  </w:style>
  <w:style w:type="paragraph" w:customStyle="1" w:styleId="Faktarutatext-F">
    <w:name w:val="Faktaruta text  - F"/>
    <w:basedOn w:val="Faktarutarubrik-F"/>
    <w:uiPriority w:val="24"/>
    <w:rsid w:val="00653EDD"/>
    <w:pPr>
      <w:pBdr>
        <w:top w:val="none" w:sz="0" w:space="0" w:color="auto"/>
        <w:bottom w:val="single" w:sz="48" w:space="11" w:color="DAECF8"/>
      </w:pBdr>
      <w:spacing w:before="0" w:after="120"/>
    </w:pPr>
    <w:rPr>
      <w:rFonts w:ascii="Tahoma" w:hAnsi="Tahoma"/>
      <w:b w:val="0"/>
    </w:rPr>
  </w:style>
  <w:style w:type="paragraph" w:customStyle="1" w:styleId="Faktarutapunktlista">
    <w:name w:val="Faktaruta punktlista"/>
    <w:basedOn w:val="Faktarutatext-F"/>
    <w:uiPriority w:val="25"/>
    <w:rsid w:val="00653EDD"/>
    <w:pPr>
      <w:numPr>
        <w:numId w:val="23"/>
      </w:numPr>
    </w:pPr>
  </w:style>
  <w:style w:type="character" w:customStyle="1" w:styleId="Rubrik4Char">
    <w:name w:val="Rubrik 4 Char"/>
    <w:aliases w:val="Rubrik 4 - F Char"/>
    <w:basedOn w:val="Standardstycketeckensnitt"/>
    <w:link w:val="Rubrik4"/>
    <w:uiPriority w:val="6"/>
    <w:rsid w:val="00653EDD"/>
    <w:rPr>
      <w:rFonts w:asciiTheme="majorHAnsi" w:eastAsiaTheme="majorEastAsia" w:hAnsiTheme="majorHAnsi" w:cstheme="majorBidi"/>
      <w:bCs/>
      <w:iCs/>
      <w:color w:val="000000" w:themeColor="text1"/>
      <w:sz w:val="19"/>
    </w:rPr>
  </w:style>
  <w:style w:type="paragraph" w:customStyle="1" w:styleId="Faktarutanummerlista-F">
    <w:name w:val="Faktaruta nummerlista - F"/>
    <w:basedOn w:val="Faktarutapunktlista"/>
    <w:uiPriority w:val="26"/>
    <w:rsid w:val="00653EDD"/>
    <w:pPr>
      <w:numPr>
        <w:numId w:val="24"/>
      </w:numPr>
    </w:pPr>
  </w:style>
  <w:style w:type="paragraph" w:customStyle="1" w:styleId="FaktarutaABC-lista">
    <w:name w:val="Faktaruta ABC-lista"/>
    <w:basedOn w:val="Faktarutanummerlista-F"/>
    <w:uiPriority w:val="27"/>
    <w:rsid w:val="00887609"/>
    <w:pPr>
      <w:numPr>
        <w:numId w:val="25"/>
      </w:numPr>
      <w:ind w:left="454" w:hanging="227"/>
    </w:pPr>
  </w:style>
  <w:style w:type="table" w:customStyle="1" w:styleId="FoHMEndasttext">
    <w:name w:val="FoHM Endast text"/>
    <w:basedOn w:val="Normaltabell"/>
    <w:uiPriority w:val="99"/>
    <w:rsid w:val="00F56D7E"/>
    <w:pPr>
      <w:spacing w:after="80" w:line="200" w:lineRule="atLeast"/>
    </w:pPr>
    <w:rPr>
      <w:rFonts w:asciiTheme="majorHAnsi" w:hAnsiTheme="majorHAnsi"/>
      <w:sz w:val="16"/>
    </w:rPr>
    <w:tblPr>
      <w:tblStyleRowBandSize w:val="1"/>
      <w:tblBorders>
        <w:top w:val="single" w:sz="4" w:space="0" w:color="0065AC"/>
        <w:bottom w:val="single" w:sz="4" w:space="0" w:color="0065AC"/>
      </w:tblBorders>
    </w:tblPr>
    <w:trPr>
      <w:cantSplit/>
    </w:trPr>
    <w:tcPr>
      <w:shd w:val="clear" w:color="auto" w:fill="FFFFFF" w:themeFill="background1"/>
    </w:tcPr>
    <w:tblStylePr w:type="firstRow">
      <w:rPr>
        <w:rFonts w:asciiTheme="majorHAnsi" w:hAnsiTheme="majorHAnsi"/>
        <w:b/>
      </w:rPr>
      <w:tblPr/>
      <w:trPr>
        <w:tblHeader/>
      </w:trPr>
      <w:tcPr>
        <w:tcBorders>
          <w:top w:val="single" w:sz="12" w:space="0" w:color="0065AC"/>
          <w:left w:val="nil"/>
          <w:bottom w:val="single" w:sz="12" w:space="0" w:color="0065AC"/>
          <w:right w:val="nil"/>
          <w:insideH w:val="nil"/>
          <w:insideV w:val="nil"/>
          <w:tl2br w:val="nil"/>
          <w:tr2bl w:val="nil"/>
        </w:tcBorders>
      </w:tcPr>
    </w:tblStylePr>
    <w:tblStylePr w:type="lastRow">
      <w:rPr>
        <w:b w:val="0"/>
      </w:rPr>
      <w:tblPr/>
      <w:tcPr>
        <w:tcBorders>
          <w:top w:val="nil"/>
          <w:left w:val="nil"/>
          <w:bottom w:val="single" w:sz="12" w:space="0" w:color="0065AC"/>
          <w:right w:val="nil"/>
          <w:insideH w:val="nil"/>
          <w:insideV w:val="nil"/>
          <w:tl2br w:val="nil"/>
          <w:tr2bl w:val="nil"/>
        </w:tcBorders>
        <w:shd w:val="clear" w:color="auto" w:fill="FFFFFF" w:themeFill="background1"/>
      </w:tcPr>
    </w:tblStylePr>
    <w:tblStylePr w:type="band1Horz">
      <w:pPr>
        <w:jc w:val="left"/>
      </w:pPr>
      <w:tblPr/>
      <w:tcPr>
        <w:tcBorders>
          <w:top w:val="single" w:sz="4" w:space="0" w:color="0065AC"/>
          <w:left w:val="nil"/>
          <w:bottom w:val="single" w:sz="4" w:space="0" w:color="0065AC"/>
          <w:right w:val="nil"/>
          <w:insideH w:val="nil"/>
          <w:insideV w:val="nil"/>
          <w:tl2br w:val="nil"/>
          <w:tr2bl w:val="nil"/>
        </w:tcBorders>
        <w:shd w:val="clear" w:color="auto" w:fill="F1F9FE"/>
      </w:tcPr>
    </w:tblStylePr>
    <w:tblStylePr w:type="band2Horz">
      <w:tblPr/>
      <w:tcPr>
        <w:tcBorders>
          <w:top w:val="single" w:sz="4" w:space="0" w:color="0065AC"/>
          <w:left w:val="nil"/>
          <w:bottom w:val="single" w:sz="4" w:space="0" w:color="0065AC"/>
          <w:right w:val="nil"/>
          <w:insideH w:val="nil"/>
          <w:insideV w:val="nil"/>
          <w:tl2br w:val="nil"/>
          <w:tr2bl w:val="nil"/>
        </w:tcBorders>
        <w:shd w:val="clear" w:color="auto" w:fill="FFFFFF" w:themeFill="background1"/>
      </w:tcPr>
    </w:tblStylePr>
  </w:style>
  <w:style w:type="table" w:customStyle="1" w:styleId="FoHMEndastsiffror">
    <w:name w:val="FoHM Endast siffror"/>
    <w:basedOn w:val="FoHMEndasttext"/>
    <w:uiPriority w:val="99"/>
    <w:rsid w:val="00D2768D"/>
    <w:tblPr/>
    <w:tcPr>
      <w:shd w:val="clear" w:color="auto" w:fill="FFFFFF" w:themeFill="background1"/>
    </w:tcPr>
    <w:tblStylePr w:type="firstRow">
      <w:pPr>
        <w:jc w:val="left"/>
      </w:pPr>
      <w:rPr>
        <w:rFonts w:asciiTheme="majorHAnsi" w:hAnsiTheme="majorHAnsi"/>
        <w:b/>
      </w:rPr>
      <w:tblPr/>
      <w:trPr>
        <w:tblHeader/>
      </w:trPr>
      <w:tcPr>
        <w:tcBorders>
          <w:top w:val="single" w:sz="12" w:space="0" w:color="0065AC"/>
          <w:left w:val="nil"/>
          <w:bottom w:val="single" w:sz="12" w:space="0" w:color="0065AC"/>
          <w:right w:val="nil"/>
          <w:insideH w:val="nil"/>
          <w:insideV w:val="nil"/>
          <w:tl2br w:val="nil"/>
          <w:tr2bl w:val="nil"/>
        </w:tcBorders>
      </w:tcPr>
    </w:tblStylePr>
    <w:tblStylePr w:type="lastRow">
      <w:rPr>
        <w:b w:val="0"/>
      </w:rPr>
      <w:tblPr/>
      <w:tcPr>
        <w:tcBorders>
          <w:top w:val="nil"/>
          <w:left w:val="nil"/>
          <w:bottom w:val="single" w:sz="12" w:space="0" w:color="0065AC"/>
          <w:right w:val="nil"/>
          <w:insideH w:val="nil"/>
          <w:insideV w:val="nil"/>
          <w:tl2br w:val="nil"/>
          <w:tr2bl w:val="nil"/>
        </w:tcBorders>
        <w:shd w:val="clear" w:color="auto" w:fill="FFFFFF" w:themeFill="background1"/>
      </w:tcPr>
    </w:tblStylePr>
    <w:tblStylePr w:type="firstCol">
      <w:pPr>
        <w:jc w:val="right"/>
      </w:pPr>
      <w:tblPr/>
      <w:tcPr>
        <w:vAlign w:val="top"/>
      </w:tcPr>
    </w:tblStylePr>
    <w:tblStylePr w:type="band1Horz">
      <w:pPr>
        <w:jc w:val="right"/>
      </w:pPr>
      <w:tblPr/>
      <w:tcPr>
        <w:tcBorders>
          <w:top w:val="single" w:sz="4" w:space="0" w:color="0065AC"/>
          <w:left w:val="nil"/>
          <w:bottom w:val="single" w:sz="4" w:space="0" w:color="0065AC"/>
          <w:right w:val="nil"/>
          <w:insideH w:val="nil"/>
          <w:insideV w:val="nil"/>
          <w:tl2br w:val="nil"/>
          <w:tr2bl w:val="nil"/>
        </w:tcBorders>
        <w:shd w:val="clear" w:color="auto" w:fill="F1F9FE"/>
      </w:tcPr>
    </w:tblStylePr>
    <w:tblStylePr w:type="band2Horz">
      <w:pPr>
        <w:jc w:val="right"/>
      </w:pPr>
      <w:tblPr/>
      <w:tcPr>
        <w:tcBorders>
          <w:top w:val="single" w:sz="4" w:space="0" w:color="0065AC"/>
          <w:left w:val="nil"/>
          <w:bottom w:val="single" w:sz="4" w:space="0" w:color="0065AC"/>
          <w:right w:val="nil"/>
          <w:insideH w:val="nil"/>
          <w:insideV w:val="nil"/>
          <w:tl2br w:val="nil"/>
          <w:tr2bl w:val="nil"/>
        </w:tcBorders>
        <w:shd w:val="clear" w:color="auto" w:fill="FFFFFF" w:themeFill="background1"/>
      </w:tcPr>
    </w:tblStylePr>
  </w:style>
  <w:style w:type="character" w:styleId="Hyperlnk">
    <w:name w:val="Hyperlink"/>
    <w:aliases w:val="Hyperlänk - F"/>
    <w:basedOn w:val="Standardstycketeckensnitt"/>
    <w:uiPriority w:val="39"/>
    <w:unhideWhenUsed/>
    <w:rsid w:val="00653EDD"/>
    <w:rPr>
      <w:color w:val="005C9A"/>
      <w:u w:val="single"/>
    </w:rPr>
  </w:style>
  <w:style w:type="paragraph" w:styleId="Ingetavstnd">
    <w:name w:val="No Spacing"/>
    <w:uiPriority w:val="99"/>
    <w:semiHidden/>
    <w:rsid w:val="00653EDD"/>
    <w:pPr>
      <w:spacing w:before="0" w:after="0" w:line="240" w:lineRule="auto"/>
    </w:pPr>
  </w:style>
  <w:style w:type="paragraph" w:styleId="Innehll1">
    <w:name w:val="toc 1"/>
    <w:aliases w:val="Innehåll 1 - F"/>
    <w:basedOn w:val="Normal"/>
    <w:next w:val="Brdtext"/>
    <w:autoRedefine/>
    <w:uiPriority w:val="35"/>
    <w:rsid w:val="00653EDD"/>
    <w:pPr>
      <w:tabs>
        <w:tab w:val="right" w:leader="dot" w:pos="7360"/>
      </w:tabs>
      <w:spacing w:before="0" w:after="120" w:line="320" w:lineRule="atLeast"/>
    </w:pPr>
    <w:rPr>
      <w:rFonts w:asciiTheme="majorHAnsi" w:hAnsiTheme="majorHAnsi"/>
      <w:sz w:val="18"/>
    </w:rPr>
  </w:style>
  <w:style w:type="paragraph" w:styleId="Innehll2">
    <w:name w:val="toc 2"/>
    <w:aliases w:val="Innehåll 2 - F"/>
    <w:basedOn w:val="Normal"/>
    <w:next w:val="Brdtext"/>
    <w:autoRedefine/>
    <w:uiPriority w:val="36"/>
    <w:rsid w:val="00653EDD"/>
    <w:pPr>
      <w:spacing w:before="0" w:after="120" w:line="320" w:lineRule="atLeast"/>
      <w:ind w:left="221"/>
    </w:pPr>
    <w:rPr>
      <w:rFonts w:asciiTheme="majorHAnsi" w:hAnsiTheme="majorHAnsi"/>
      <w:sz w:val="18"/>
    </w:rPr>
  </w:style>
  <w:style w:type="paragraph" w:styleId="Innehll3">
    <w:name w:val="toc 3"/>
    <w:aliases w:val="Innehåll 3 - F"/>
    <w:basedOn w:val="Normal"/>
    <w:next w:val="Brdtext"/>
    <w:autoRedefine/>
    <w:uiPriority w:val="37"/>
    <w:rsid w:val="00653EDD"/>
    <w:pPr>
      <w:spacing w:before="0" w:after="120" w:line="320" w:lineRule="atLeast"/>
      <w:ind w:left="442"/>
    </w:pPr>
    <w:rPr>
      <w:rFonts w:asciiTheme="majorHAnsi" w:hAnsiTheme="majorHAnsi"/>
      <w:sz w:val="18"/>
    </w:rPr>
  </w:style>
  <w:style w:type="paragraph" w:styleId="Innehll4">
    <w:name w:val="toc 4"/>
    <w:basedOn w:val="Normal"/>
    <w:next w:val="Normal"/>
    <w:autoRedefine/>
    <w:uiPriority w:val="38"/>
    <w:semiHidden/>
    <w:rsid w:val="00653EDD"/>
    <w:pPr>
      <w:spacing w:before="0" w:after="120" w:line="320" w:lineRule="atLeast"/>
      <w:ind w:left="658"/>
    </w:pPr>
    <w:rPr>
      <w:rFonts w:asciiTheme="majorHAnsi" w:hAnsiTheme="majorHAnsi"/>
      <w:sz w:val="18"/>
    </w:rPr>
  </w:style>
  <w:style w:type="paragraph" w:styleId="Innehll5">
    <w:name w:val="toc 5"/>
    <w:basedOn w:val="Normal"/>
    <w:next w:val="Normal"/>
    <w:autoRedefine/>
    <w:uiPriority w:val="38"/>
    <w:semiHidden/>
    <w:rsid w:val="00653EDD"/>
    <w:pPr>
      <w:spacing w:before="0" w:after="120" w:line="320" w:lineRule="atLeast"/>
      <w:ind w:left="879"/>
    </w:pPr>
    <w:rPr>
      <w:rFonts w:asciiTheme="majorHAnsi" w:hAnsiTheme="majorHAnsi"/>
      <w:sz w:val="18"/>
    </w:rPr>
  </w:style>
  <w:style w:type="paragraph" w:styleId="Innehll6">
    <w:name w:val="toc 6"/>
    <w:basedOn w:val="Normal"/>
    <w:next w:val="Normal"/>
    <w:autoRedefine/>
    <w:uiPriority w:val="38"/>
    <w:semiHidden/>
    <w:rsid w:val="00653EDD"/>
    <w:pPr>
      <w:spacing w:before="0" w:after="120" w:line="320" w:lineRule="atLeast"/>
      <w:ind w:left="1100"/>
    </w:pPr>
    <w:rPr>
      <w:rFonts w:asciiTheme="majorHAnsi" w:hAnsiTheme="majorHAnsi"/>
      <w:sz w:val="18"/>
    </w:rPr>
  </w:style>
  <w:style w:type="paragraph" w:styleId="Innehll7">
    <w:name w:val="toc 7"/>
    <w:basedOn w:val="Normal"/>
    <w:next w:val="Normal"/>
    <w:autoRedefine/>
    <w:uiPriority w:val="38"/>
    <w:semiHidden/>
    <w:rsid w:val="00653EDD"/>
    <w:pPr>
      <w:spacing w:before="0" w:after="120" w:line="320" w:lineRule="atLeast"/>
      <w:ind w:left="1321"/>
    </w:pPr>
    <w:rPr>
      <w:rFonts w:asciiTheme="majorHAnsi" w:hAnsiTheme="majorHAnsi"/>
      <w:sz w:val="18"/>
    </w:rPr>
  </w:style>
  <w:style w:type="paragraph" w:styleId="Innehll8">
    <w:name w:val="toc 8"/>
    <w:basedOn w:val="Normal"/>
    <w:next w:val="Normal"/>
    <w:autoRedefine/>
    <w:uiPriority w:val="38"/>
    <w:semiHidden/>
    <w:rsid w:val="00653EDD"/>
    <w:pPr>
      <w:spacing w:before="0" w:after="120" w:line="320" w:lineRule="atLeast"/>
      <w:ind w:left="1542"/>
    </w:pPr>
    <w:rPr>
      <w:rFonts w:asciiTheme="majorHAnsi" w:hAnsiTheme="majorHAnsi"/>
      <w:sz w:val="18"/>
    </w:rPr>
  </w:style>
  <w:style w:type="paragraph" w:styleId="Innehll9">
    <w:name w:val="toc 9"/>
    <w:basedOn w:val="Normal"/>
    <w:next w:val="Normal"/>
    <w:autoRedefine/>
    <w:uiPriority w:val="38"/>
    <w:semiHidden/>
    <w:rsid w:val="00653EDD"/>
    <w:pPr>
      <w:spacing w:before="0" w:after="120" w:line="320" w:lineRule="atLeast"/>
      <w:ind w:left="1758"/>
    </w:pPr>
    <w:rPr>
      <w:rFonts w:asciiTheme="majorHAnsi" w:hAnsiTheme="majorHAnsi"/>
      <w:sz w:val="18"/>
    </w:rPr>
  </w:style>
  <w:style w:type="paragraph" w:customStyle="1" w:styleId="Titel">
    <w:name w:val="Titel"/>
    <w:aliases w:val="Titelsidan Titel - F"/>
    <w:basedOn w:val="Normal"/>
    <w:link w:val="TitelChar"/>
    <w:uiPriority w:val="33"/>
    <w:semiHidden/>
    <w:qFormat/>
    <w:rsid w:val="00653EDD"/>
    <w:pPr>
      <w:spacing w:line="600" w:lineRule="atLeast"/>
      <w:contextualSpacing/>
    </w:pPr>
    <w:rPr>
      <w:rFonts w:asciiTheme="majorHAnsi" w:hAnsiTheme="majorHAnsi" w:cstheme="majorHAnsi"/>
      <w:sz w:val="46"/>
      <w:szCs w:val="32"/>
    </w:rPr>
  </w:style>
  <w:style w:type="character" w:customStyle="1" w:styleId="TitelChar">
    <w:name w:val="Titel Char"/>
    <w:aliases w:val="Titelsidan Titel - F Char"/>
    <w:basedOn w:val="Standardstycketeckensnitt"/>
    <w:link w:val="Titel"/>
    <w:uiPriority w:val="33"/>
    <w:semiHidden/>
    <w:rsid w:val="00653EDD"/>
    <w:rPr>
      <w:rFonts w:asciiTheme="majorHAnsi" w:hAnsiTheme="majorHAnsi" w:cstheme="majorHAnsi"/>
      <w:sz w:val="46"/>
      <w:szCs w:val="32"/>
    </w:rPr>
  </w:style>
  <w:style w:type="paragraph" w:styleId="Innehllsfrteckningsrubrik">
    <w:name w:val="TOC Heading"/>
    <w:aliases w:val="Innehållsförteckningsrubrik - F"/>
    <w:basedOn w:val="Rubrik1"/>
    <w:next w:val="Brdtext"/>
    <w:uiPriority w:val="34"/>
    <w:qFormat/>
    <w:rsid w:val="00653EDD"/>
    <w:pPr>
      <w:spacing w:line="276" w:lineRule="auto"/>
      <w:outlineLvl w:val="9"/>
    </w:pPr>
    <w:rPr>
      <w:lang w:eastAsia="sv-SE"/>
    </w:rPr>
  </w:style>
  <w:style w:type="paragraph" w:styleId="Kommentarer">
    <w:name w:val="annotation text"/>
    <w:basedOn w:val="Normal"/>
    <w:link w:val="KommentarerChar"/>
    <w:uiPriority w:val="99"/>
    <w:semiHidden/>
    <w:unhideWhenUsed/>
    <w:rsid w:val="00653EDD"/>
    <w:pPr>
      <w:spacing w:line="240" w:lineRule="auto"/>
    </w:pPr>
    <w:rPr>
      <w:sz w:val="20"/>
      <w:szCs w:val="20"/>
    </w:rPr>
  </w:style>
  <w:style w:type="character" w:customStyle="1" w:styleId="KommentarerChar">
    <w:name w:val="Kommentarer Char"/>
    <w:basedOn w:val="Standardstycketeckensnitt"/>
    <w:link w:val="Kommentarer"/>
    <w:uiPriority w:val="99"/>
    <w:semiHidden/>
    <w:rsid w:val="00653EDD"/>
    <w:rPr>
      <w:sz w:val="20"/>
      <w:szCs w:val="20"/>
    </w:rPr>
  </w:style>
  <w:style w:type="character" w:styleId="Kommentarsreferens">
    <w:name w:val="annotation reference"/>
    <w:basedOn w:val="Standardstycketeckensnitt"/>
    <w:uiPriority w:val="99"/>
    <w:semiHidden/>
    <w:unhideWhenUsed/>
    <w:rsid w:val="00653EDD"/>
    <w:rPr>
      <w:sz w:val="16"/>
      <w:szCs w:val="16"/>
    </w:rPr>
  </w:style>
  <w:style w:type="paragraph" w:styleId="Kommentarsmne">
    <w:name w:val="annotation subject"/>
    <w:basedOn w:val="Kommentarer"/>
    <w:next w:val="Kommentarer"/>
    <w:link w:val="KommentarsmneChar"/>
    <w:uiPriority w:val="99"/>
    <w:semiHidden/>
    <w:unhideWhenUsed/>
    <w:rsid w:val="00653EDD"/>
    <w:rPr>
      <w:b/>
      <w:bCs/>
    </w:rPr>
  </w:style>
  <w:style w:type="character" w:customStyle="1" w:styleId="KommentarsmneChar">
    <w:name w:val="Kommentarsämne Char"/>
    <w:basedOn w:val="KommentarerChar"/>
    <w:link w:val="Kommentarsmne"/>
    <w:uiPriority w:val="99"/>
    <w:semiHidden/>
    <w:rsid w:val="00653EDD"/>
    <w:rPr>
      <w:b/>
      <w:bCs/>
      <w:sz w:val="20"/>
      <w:szCs w:val="20"/>
    </w:rPr>
  </w:style>
  <w:style w:type="paragraph" w:customStyle="1" w:styleId="Kontaktuppgift-F">
    <w:name w:val="Kontaktuppgift - F"/>
    <w:basedOn w:val="Normal"/>
    <w:link w:val="Kontaktuppgift-FChar"/>
    <w:uiPriority w:val="38"/>
    <w:qFormat/>
    <w:rsid w:val="00653EDD"/>
    <w:pPr>
      <w:spacing w:before="0" w:after="113" w:line="200" w:lineRule="atLeast"/>
    </w:pPr>
    <w:rPr>
      <w:rFonts w:asciiTheme="majorHAnsi" w:hAnsiTheme="majorHAnsi" w:cstheme="majorHAnsi"/>
      <w:sz w:val="16"/>
      <w:szCs w:val="16"/>
    </w:rPr>
  </w:style>
  <w:style w:type="character" w:customStyle="1" w:styleId="Kontaktuppgift-FChar">
    <w:name w:val="Kontaktuppgift - F Char"/>
    <w:basedOn w:val="Standardstycketeckensnitt"/>
    <w:link w:val="Kontaktuppgift-F"/>
    <w:uiPriority w:val="38"/>
    <w:rsid w:val="00653EDD"/>
    <w:rPr>
      <w:rFonts w:asciiTheme="majorHAnsi" w:hAnsiTheme="majorHAnsi" w:cstheme="majorHAnsi"/>
      <w:noProof/>
      <w:sz w:val="16"/>
      <w:szCs w:val="16"/>
    </w:rPr>
  </w:style>
  <w:style w:type="paragraph" w:customStyle="1" w:styleId="KontaktuppgiftRub-F">
    <w:name w:val="KontaktuppgiftRub - F"/>
    <w:basedOn w:val="Kontaktuppgift-F"/>
    <w:uiPriority w:val="37"/>
    <w:qFormat/>
    <w:rsid w:val="00653EDD"/>
    <w:pPr>
      <w:spacing w:after="0"/>
    </w:pPr>
    <w:rPr>
      <w:b/>
    </w:rPr>
  </w:style>
  <w:style w:type="paragraph" w:styleId="Liststycke">
    <w:name w:val="List Paragraph"/>
    <w:basedOn w:val="Normal"/>
    <w:uiPriority w:val="79"/>
    <w:semiHidden/>
    <w:qFormat/>
    <w:rsid w:val="00653EDD"/>
    <w:pPr>
      <w:ind w:left="720"/>
      <w:contextualSpacing/>
    </w:pPr>
  </w:style>
  <w:style w:type="table" w:styleId="Listtabell1ljus">
    <w:name w:val="List Table 1 Light"/>
    <w:basedOn w:val="Normaltabell"/>
    <w:uiPriority w:val="46"/>
    <w:rsid w:val="00653ED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3">
    <w:name w:val="List Table 1 Light Accent 3"/>
    <w:basedOn w:val="Normaltabell"/>
    <w:uiPriority w:val="46"/>
    <w:rsid w:val="00653EDD"/>
    <w:pPr>
      <w:spacing w:after="0" w:line="240" w:lineRule="auto"/>
    </w:pPr>
    <w:tblPr>
      <w:tblStyleRowBandSize w:val="1"/>
      <w:tblStyleColBandSize w:val="1"/>
    </w:tblPr>
    <w:tblStylePr w:type="firstRow">
      <w:rPr>
        <w:b/>
        <w:bCs/>
      </w:rPr>
      <w:tblPr/>
      <w:tcPr>
        <w:tcBorders>
          <w:bottom w:val="single" w:sz="4" w:space="0" w:color="24FFE9" w:themeColor="accent3" w:themeTint="99"/>
        </w:tcBorders>
      </w:tcPr>
    </w:tblStylePr>
    <w:tblStylePr w:type="lastRow">
      <w:rPr>
        <w:b/>
        <w:bCs/>
      </w:rPr>
      <w:tblPr/>
      <w:tcPr>
        <w:tcBorders>
          <w:top w:val="single" w:sz="4" w:space="0" w:color="24FFE9" w:themeColor="accent3" w:themeTint="99"/>
        </w:tcBorders>
      </w:tcPr>
    </w:tblStylePr>
    <w:tblStylePr w:type="firstCol">
      <w:rPr>
        <w:b/>
        <w:bCs/>
      </w:rPr>
    </w:tblStylePr>
    <w:tblStylePr w:type="lastCol">
      <w:rPr>
        <w:b/>
        <w:bCs/>
      </w:rPr>
    </w:tblStylePr>
    <w:tblStylePr w:type="band1Vert">
      <w:tblPr/>
      <w:tcPr>
        <w:shd w:val="clear" w:color="auto" w:fill="B6FFF7" w:themeFill="accent3" w:themeFillTint="33"/>
      </w:tcPr>
    </w:tblStylePr>
    <w:tblStylePr w:type="band1Horz">
      <w:tblPr/>
      <w:tcPr>
        <w:shd w:val="clear" w:color="auto" w:fill="B6FFF7" w:themeFill="accent3" w:themeFillTint="33"/>
      </w:tcPr>
    </w:tblStylePr>
  </w:style>
  <w:style w:type="table" w:styleId="Listtabell2dekorfrg3">
    <w:name w:val="List Table 2 Accent 3"/>
    <w:basedOn w:val="Normaltabell"/>
    <w:uiPriority w:val="47"/>
    <w:rsid w:val="00653EDD"/>
    <w:pPr>
      <w:spacing w:after="0" w:line="240" w:lineRule="auto"/>
    </w:pPr>
    <w:tblPr>
      <w:tblStyleRowBandSize w:val="1"/>
      <w:tblStyleColBandSize w:val="1"/>
      <w:tblBorders>
        <w:top w:val="single" w:sz="4" w:space="0" w:color="24FFE9" w:themeColor="accent3" w:themeTint="99"/>
        <w:bottom w:val="single" w:sz="4" w:space="0" w:color="24FFE9" w:themeColor="accent3" w:themeTint="99"/>
        <w:insideH w:val="single" w:sz="4" w:space="0" w:color="24FFE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6FFF7" w:themeFill="accent3" w:themeFillTint="33"/>
      </w:tcPr>
    </w:tblStylePr>
    <w:tblStylePr w:type="band1Horz">
      <w:tblPr/>
      <w:tcPr>
        <w:shd w:val="clear" w:color="auto" w:fill="B6FFF7" w:themeFill="accent3" w:themeFillTint="33"/>
      </w:tcPr>
    </w:tblStylePr>
  </w:style>
  <w:style w:type="paragraph" w:styleId="Sidhuvud">
    <w:name w:val="header"/>
    <w:basedOn w:val="Normal"/>
    <w:link w:val="SidhuvudChar"/>
    <w:uiPriority w:val="99"/>
    <w:semiHidden/>
    <w:rsid w:val="00653EDD"/>
    <w:pPr>
      <w:tabs>
        <w:tab w:val="center" w:pos="4536"/>
        <w:tab w:val="right" w:pos="9072"/>
      </w:tabs>
      <w:spacing w:before="0" w:after="0" w:line="240" w:lineRule="auto"/>
    </w:pPr>
    <w:rPr>
      <w:rFonts w:asciiTheme="majorHAnsi" w:hAnsiTheme="majorHAnsi"/>
      <w:sz w:val="16"/>
    </w:rPr>
  </w:style>
  <w:style w:type="character" w:customStyle="1" w:styleId="SidhuvudChar">
    <w:name w:val="Sidhuvud Char"/>
    <w:basedOn w:val="Standardstycketeckensnitt"/>
    <w:link w:val="Sidhuvud"/>
    <w:uiPriority w:val="99"/>
    <w:semiHidden/>
    <w:rsid w:val="00653EDD"/>
    <w:rPr>
      <w:rFonts w:asciiTheme="majorHAnsi" w:hAnsiTheme="majorHAnsi"/>
      <w:sz w:val="16"/>
    </w:rPr>
  </w:style>
  <w:style w:type="paragraph" w:customStyle="1" w:styleId="Logotyp">
    <w:name w:val="Logotyp"/>
    <w:basedOn w:val="Sidhuvud"/>
    <w:link w:val="LogotypChar"/>
    <w:uiPriority w:val="99"/>
    <w:semiHidden/>
    <w:qFormat/>
    <w:rsid w:val="00653EDD"/>
    <w:pPr>
      <w:tabs>
        <w:tab w:val="clear" w:pos="4536"/>
        <w:tab w:val="clear" w:pos="9072"/>
        <w:tab w:val="center" w:pos="3969"/>
      </w:tabs>
      <w:spacing w:after="120"/>
    </w:pPr>
  </w:style>
  <w:style w:type="character" w:customStyle="1" w:styleId="LogotypChar">
    <w:name w:val="Logotyp Char"/>
    <w:basedOn w:val="SidhuvudChar"/>
    <w:link w:val="Logotyp"/>
    <w:uiPriority w:val="99"/>
    <w:semiHidden/>
    <w:rsid w:val="00653EDD"/>
    <w:rPr>
      <w:rFonts w:asciiTheme="majorHAnsi" w:hAnsiTheme="majorHAnsi"/>
      <w:sz w:val="16"/>
    </w:rPr>
  </w:style>
  <w:style w:type="paragraph" w:customStyle="1" w:styleId="Nummerlista">
    <w:name w:val="Nummerlista"/>
    <w:aliases w:val="Nummerlista - F"/>
    <w:uiPriority w:val="10"/>
    <w:qFormat/>
    <w:rsid w:val="00653EDD"/>
    <w:pPr>
      <w:numPr>
        <w:numId w:val="26"/>
      </w:numPr>
      <w:spacing w:after="100" w:line="300" w:lineRule="exact"/>
    </w:pPr>
    <w:rPr>
      <w:rFonts w:ascii="Times New Roman" w:eastAsiaTheme="minorEastAsia" w:hAnsi="Times New Roman"/>
      <w:lang w:eastAsia="sv-SE"/>
    </w:rPr>
  </w:style>
  <w:style w:type="table" w:styleId="Oformateradtabell3">
    <w:name w:val="Plain Table 3"/>
    <w:basedOn w:val="Normaltabell"/>
    <w:uiPriority w:val="43"/>
    <w:rsid w:val="00653ED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653ED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Omslagundertitel-F">
    <w:name w:val="Omslag undertitel - F"/>
    <w:basedOn w:val="Normal"/>
    <w:link w:val="Omslagundertitel-FChar"/>
    <w:uiPriority w:val="33"/>
    <w:qFormat/>
    <w:rsid w:val="00653EDD"/>
    <w:pPr>
      <w:spacing w:before="120" w:after="120"/>
      <w:ind w:left="-652"/>
    </w:pPr>
    <w:rPr>
      <w:rFonts w:asciiTheme="majorHAnsi" w:hAnsiTheme="majorHAnsi" w:cstheme="majorHAnsi"/>
      <w:sz w:val="24"/>
      <w:szCs w:val="26"/>
    </w:rPr>
  </w:style>
  <w:style w:type="character" w:customStyle="1" w:styleId="Omslagundertitel-FChar">
    <w:name w:val="Omslag undertitel - F Char"/>
    <w:basedOn w:val="Standardstycketeckensnitt"/>
    <w:link w:val="Omslagundertitel-F"/>
    <w:uiPriority w:val="33"/>
    <w:rsid w:val="00653EDD"/>
    <w:rPr>
      <w:rFonts w:asciiTheme="majorHAnsi" w:hAnsiTheme="majorHAnsi" w:cstheme="majorHAnsi"/>
      <w:sz w:val="24"/>
      <w:szCs w:val="26"/>
    </w:rPr>
  </w:style>
  <w:style w:type="paragraph" w:customStyle="1" w:styleId="Omslagstitel-F">
    <w:name w:val="Omslagstitel - F"/>
    <w:basedOn w:val="Normal"/>
    <w:link w:val="Omslagstitel-FChar"/>
    <w:uiPriority w:val="32"/>
    <w:qFormat/>
    <w:rsid w:val="00653EDD"/>
    <w:pPr>
      <w:spacing w:before="2720" w:after="240" w:line="640" w:lineRule="atLeast"/>
      <w:ind w:left="-652"/>
      <w:contextualSpacing/>
      <w:outlineLvl w:val="0"/>
    </w:pPr>
    <w:rPr>
      <w:rFonts w:asciiTheme="majorHAnsi" w:hAnsiTheme="majorHAnsi" w:cstheme="majorHAnsi"/>
      <w:sz w:val="56"/>
      <w:szCs w:val="44"/>
    </w:rPr>
  </w:style>
  <w:style w:type="character" w:customStyle="1" w:styleId="Omslagstitel-FChar">
    <w:name w:val="Omslagstitel - F Char"/>
    <w:basedOn w:val="Standardstycketeckensnitt"/>
    <w:link w:val="Omslagstitel-F"/>
    <w:uiPriority w:val="32"/>
    <w:rsid w:val="00653EDD"/>
    <w:rPr>
      <w:rFonts w:asciiTheme="majorHAnsi" w:hAnsiTheme="majorHAnsi" w:cstheme="majorHAnsi"/>
      <w:sz w:val="56"/>
      <w:szCs w:val="44"/>
    </w:rPr>
  </w:style>
  <w:style w:type="character" w:styleId="Platshllartext">
    <w:name w:val="Placeholder Text"/>
    <w:basedOn w:val="Standardstycketeckensnitt"/>
    <w:uiPriority w:val="99"/>
    <w:semiHidden/>
    <w:rsid w:val="00653EDD"/>
    <w:rPr>
      <w:color w:val="808080"/>
    </w:rPr>
  </w:style>
  <w:style w:type="paragraph" w:styleId="Punktlista">
    <w:name w:val="List Bullet"/>
    <w:aliases w:val="Punktlista - F"/>
    <w:basedOn w:val="Brdtext"/>
    <w:uiPriority w:val="9"/>
    <w:qFormat/>
    <w:rsid w:val="00653EDD"/>
    <w:pPr>
      <w:numPr>
        <w:numId w:val="27"/>
      </w:numPr>
      <w:spacing w:after="100"/>
    </w:pPr>
  </w:style>
  <w:style w:type="paragraph" w:customStyle="1" w:styleId="Referenslista-F">
    <w:name w:val="Referenslista - F"/>
    <w:basedOn w:val="Brdtext"/>
    <w:uiPriority w:val="23"/>
    <w:qFormat/>
    <w:rsid w:val="00653EDD"/>
    <w:pPr>
      <w:numPr>
        <w:numId w:val="28"/>
      </w:numPr>
      <w:spacing w:after="120" w:line="240" w:lineRule="atLeast"/>
    </w:pPr>
    <w:rPr>
      <w:rFonts w:asciiTheme="majorHAnsi" w:hAnsiTheme="majorHAnsi"/>
      <w:sz w:val="16"/>
    </w:rPr>
  </w:style>
  <w:style w:type="paragraph" w:customStyle="1" w:styleId="Rubrik2-F-direktunderrubrik1">
    <w:name w:val="Rubrik 2 - F - direkt under rubrik 1"/>
    <w:basedOn w:val="Rubrik2"/>
    <w:next w:val="Brdtext"/>
    <w:link w:val="Rubrik2-F-direktunderrubrik1Char"/>
    <w:uiPriority w:val="3"/>
    <w:qFormat/>
    <w:rsid w:val="00653EDD"/>
    <w:pPr>
      <w:spacing w:before="200"/>
    </w:pPr>
  </w:style>
  <w:style w:type="character" w:customStyle="1" w:styleId="Rubrik2-F-direktunderrubrik1Char">
    <w:name w:val="Rubrik 2 - F - direkt under rubrik 1 Char"/>
    <w:basedOn w:val="Rubrik2Char"/>
    <w:link w:val="Rubrik2-F-direktunderrubrik1"/>
    <w:uiPriority w:val="3"/>
    <w:rsid w:val="00653EDD"/>
    <w:rPr>
      <w:rFonts w:asciiTheme="majorHAnsi" w:eastAsiaTheme="majorEastAsia" w:hAnsiTheme="majorHAnsi" w:cstheme="majorBidi"/>
      <w:bCs/>
      <w:color w:val="000000" w:themeColor="text1"/>
      <w:sz w:val="28"/>
      <w:szCs w:val="26"/>
    </w:rPr>
  </w:style>
  <w:style w:type="paragraph" w:customStyle="1" w:styleId="Rubrik3-F-direktunderrubrik2">
    <w:name w:val="Rubrik 3 - F - direkt under rubrik 2"/>
    <w:basedOn w:val="Rubrik3"/>
    <w:next w:val="Brdtext"/>
    <w:uiPriority w:val="5"/>
    <w:qFormat/>
    <w:rsid w:val="00653EDD"/>
    <w:pPr>
      <w:spacing w:before="80"/>
    </w:pPr>
  </w:style>
  <w:style w:type="paragraph" w:customStyle="1" w:styleId="Rubrik4-F-direktunderRubrik3">
    <w:name w:val="Rubrik 4 - F - direkt under Rubrik 3"/>
    <w:basedOn w:val="Rubrik4"/>
    <w:next w:val="Brdtext"/>
    <w:link w:val="Rubrik4-F-direktunderRubrik3Char"/>
    <w:uiPriority w:val="7"/>
    <w:qFormat/>
    <w:rsid w:val="00653EDD"/>
    <w:pPr>
      <w:spacing w:before="80"/>
    </w:pPr>
  </w:style>
  <w:style w:type="character" w:customStyle="1" w:styleId="Rubrik4-F-direktunderRubrik3Char">
    <w:name w:val="Rubrik 4 - F - direkt under Rubrik 3 Char"/>
    <w:basedOn w:val="Rubrik4Char"/>
    <w:link w:val="Rubrik4-F-direktunderRubrik3"/>
    <w:uiPriority w:val="7"/>
    <w:rsid w:val="00653EDD"/>
    <w:rPr>
      <w:rFonts w:asciiTheme="majorHAnsi" w:eastAsiaTheme="majorEastAsia" w:hAnsiTheme="majorHAnsi" w:cstheme="majorBidi"/>
      <w:bCs/>
      <w:iCs/>
      <w:color w:val="000000" w:themeColor="text1"/>
      <w:sz w:val="19"/>
    </w:rPr>
  </w:style>
  <w:style w:type="paragraph" w:customStyle="1" w:styleId="Rubrikbilagor-F">
    <w:name w:val="Rubrik bilagor - F"/>
    <w:basedOn w:val="Rubrik1"/>
    <w:next w:val="Brdtext"/>
    <w:link w:val="Rubrikbilagor-FChar"/>
    <w:uiPriority w:val="99"/>
    <w:semiHidden/>
    <w:rsid w:val="00653EDD"/>
    <w:pPr>
      <w:outlineLvl w:val="9"/>
    </w:pPr>
  </w:style>
  <w:style w:type="character" w:customStyle="1" w:styleId="Rubrikbilagor-FChar">
    <w:name w:val="Rubrik bilagor - F Char"/>
    <w:basedOn w:val="Rubrik1Char"/>
    <w:link w:val="Rubrikbilagor-F"/>
    <w:uiPriority w:val="99"/>
    <w:semiHidden/>
    <w:rsid w:val="00653EDD"/>
    <w:rPr>
      <w:rFonts w:asciiTheme="majorHAnsi" w:hAnsiTheme="majorHAnsi" w:cstheme="majorHAnsi"/>
      <w:sz w:val="38"/>
      <w:szCs w:val="32"/>
    </w:rPr>
  </w:style>
  <w:style w:type="table" w:styleId="Rutntstabell1ljus">
    <w:name w:val="Grid Table 1 Light"/>
    <w:basedOn w:val="Normaltabell"/>
    <w:uiPriority w:val="46"/>
    <w:rsid w:val="00653ED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2dekorfrg3">
    <w:name w:val="Grid Table 2 Accent 3"/>
    <w:basedOn w:val="Normaltabell"/>
    <w:uiPriority w:val="47"/>
    <w:rsid w:val="00653EDD"/>
    <w:pPr>
      <w:spacing w:after="0" w:line="240" w:lineRule="auto"/>
    </w:pPr>
    <w:tblPr>
      <w:tblStyleRowBandSize w:val="1"/>
      <w:tblStyleColBandSize w:val="1"/>
      <w:tblBorders>
        <w:top w:val="single" w:sz="2" w:space="0" w:color="24FFE9" w:themeColor="accent3" w:themeTint="99"/>
        <w:bottom w:val="single" w:sz="2" w:space="0" w:color="24FFE9" w:themeColor="accent3" w:themeTint="99"/>
        <w:insideH w:val="single" w:sz="2" w:space="0" w:color="24FFE9" w:themeColor="accent3" w:themeTint="99"/>
        <w:insideV w:val="single" w:sz="2" w:space="0" w:color="24FFE9" w:themeColor="accent3" w:themeTint="99"/>
      </w:tblBorders>
    </w:tblPr>
    <w:tblStylePr w:type="firstRow">
      <w:rPr>
        <w:b/>
        <w:bCs/>
      </w:rPr>
      <w:tblPr/>
      <w:tcPr>
        <w:tcBorders>
          <w:top w:val="nil"/>
          <w:bottom w:val="single" w:sz="12" w:space="0" w:color="24FFE9" w:themeColor="accent3" w:themeTint="99"/>
          <w:insideH w:val="nil"/>
          <w:insideV w:val="nil"/>
        </w:tcBorders>
        <w:shd w:val="clear" w:color="auto" w:fill="FFFFFF" w:themeFill="background1"/>
      </w:tcPr>
    </w:tblStylePr>
    <w:tblStylePr w:type="lastRow">
      <w:rPr>
        <w:b/>
        <w:bCs/>
      </w:rPr>
      <w:tblPr/>
      <w:tcPr>
        <w:tcBorders>
          <w:top w:val="double" w:sz="2" w:space="0" w:color="24FFE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6FFF7" w:themeFill="accent3" w:themeFillTint="33"/>
      </w:tcPr>
    </w:tblStylePr>
    <w:tblStylePr w:type="band1Horz">
      <w:tblPr/>
      <w:tcPr>
        <w:shd w:val="clear" w:color="auto" w:fill="B6FFF7" w:themeFill="accent3" w:themeFillTint="33"/>
      </w:tcPr>
    </w:tblStylePr>
  </w:style>
  <w:style w:type="paragraph" w:styleId="Sidfot">
    <w:name w:val="footer"/>
    <w:basedOn w:val="Normal"/>
    <w:link w:val="SidfotChar"/>
    <w:uiPriority w:val="8"/>
    <w:semiHidden/>
    <w:rsid w:val="00653EDD"/>
    <w:pPr>
      <w:tabs>
        <w:tab w:val="center" w:pos="4536"/>
        <w:tab w:val="right" w:pos="9072"/>
      </w:tabs>
      <w:spacing w:before="0" w:after="0" w:line="240" w:lineRule="auto"/>
    </w:pPr>
  </w:style>
  <w:style w:type="character" w:customStyle="1" w:styleId="SidfotChar">
    <w:name w:val="Sidfot Char"/>
    <w:basedOn w:val="Standardstycketeckensnitt"/>
    <w:link w:val="Sidfot"/>
    <w:uiPriority w:val="8"/>
    <w:semiHidden/>
    <w:rsid w:val="00653EDD"/>
  </w:style>
  <w:style w:type="paragraph" w:customStyle="1" w:styleId="Sidfot-F">
    <w:name w:val="Sidfot - F"/>
    <w:uiPriority w:val="38"/>
    <w:qFormat/>
    <w:rsid w:val="00653EDD"/>
    <w:pPr>
      <w:spacing w:before="0" w:after="0" w:line="180" w:lineRule="atLeast"/>
      <w:ind w:right="-1185"/>
    </w:pPr>
    <w:rPr>
      <w:rFonts w:ascii="Tahoma" w:eastAsia="Times New Roman" w:hAnsi="Tahoma" w:cs="Tahoma"/>
      <w:noProof/>
      <w:color w:val="000000"/>
      <w:sz w:val="12"/>
      <w:szCs w:val="12"/>
    </w:rPr>
  </w:style>
  <w:style w:type="paragraph" w:customStyle="1" w:styleId="Sidnummer-F">
    <w:name w:val="Sidnummer - F"/>
    <w:basedOn w:val="Sidhuvud"/>
    <w:uiPriority w:val="38"/>
    <w:rsid w:val="00653EDD"/>
  </w:style>
  <w:style w:type="character" w:styleId="Slutnotsreferens">
    <w:name w:val="endnote reference"/>
    <w:basedOn w:val="Standardstycketeckensnitt"/>
    <w:uiPriority w:val="99"/>
    <w:semiHidden/>
    <w:unhideWhenUsed/>
    <w:rsid w:val="00653EDD"/>
    <w:rPr>
      <w:vertAlign w:val="superscript"/>
    </w:rPr>
  </w:style>
  <w:style w:type="paragraph" w:styleId="Slutnotstext">
    <w:name w:val="endnote text"/>
    <w:basedOn w:val="Normal"/>
    <w:link w:val="SlutnotstextChar"/>
    <w:uiPriority w:val="99"/>
    <w:semiHidden/>
    <w:unhideWhenUsed/>
    <w:rsid w:val="00653EDD"/>
    <w:pPr>
      <w:spacing w:before="0" w:after="0" w:line="240" w:lineRule="auto"/>
    </w:pPr>
    <w:rPr>
      <w:sz w:val="20"/>
      <w:szCs w:val="20"/>
    </w:rPr>
  </w:style>
  <w:style w:type="character" w:customStyle="1" w:styleId="SlutnotstextChar">
    <w:name w:val="Slutnotstext Char"/>
    <w:basedOn w:val="Standardstycketeckensnitt"/>
    <w:link w:val="Slutnotstext"/>
    <w:uiPriority w:val="99"/>
    <w:semiHidden/>
    <w:rsid w:val="00653EDD"/>
    <w:rPr>
      <w:sz w:val="20"/>
      <w:szCs w:val="20"/>
    </w:rPr>
  </w:style>
  <w:style w:type="paragraph" w:customStyle="1" w:styleId="Tabell-ochdiagramrubrik-F">
    <w:name w:val="Tabell- och diagramrubrik - F"/>
    <w:basedOn w:val="Brdtext"/>
    <w:next w:val="Brdtext"/>
    <w:uiPriority w:val="19"/>
    <w:qFormat/>
    <w:rsid w:val="00653EDD"/>
    <w:pPr>
      <w:spacing w:before="200" w:after="120" w:line="260" w:lineRule="atLeast"/>
    </w:pPr>
    <w:rPr>
      <w:rFonts w:asciiTheme="majorHAnsi" w:hAnsiTheme="majorHAnsi"/>
      <w:sz w:val="18"/>
    </w:rPr>
  </w:style>
  <w:style w:type="paragraph" w:customStyle="1" w:styleId="Tabellklla-F">
    <w:name w:val="Tabellkälla - F"/>
    <w:basedOn w:val="Brdtext"/>
    <w:uiPriority w:val="22"/>
    <w:qFormat/>
    <w:rsid w:val="00653EDD"/>
    <w:pPr>
      <w:spacing w:after="200" w:line="200" w:lineRule="atLeast"/>
    </w:pPr>
    <w:rPr>
      <w:rFonts w:asciiTheme="majorHAnsi" w:hAnsiTheme="majorHAnsi"/>
      <w:sz w:val="14"/>
    </w:rPr>
  </w:style>
  <w:style w:type="table" w:styleId="Tabellrutnt">
    <w:name w:val="Table Grid"/>
    <w:basedOn w:val="Normaltabell"/>
    <w:uiPriority w:val="39"/>
    <w:rsid w:val="00653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ljust">
    <w:name w:val="Grid Table Light"/>
    <w:basedOn w:val="Normaltabell"/>
    <w:uiPriority w:val="40"/>
    <w:rsid w:val="00653ED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ltext-F">
    <w:name w:val="Tabelltext - F"/>
    <w:basedOn w:val="Brdtext"/>
    <w:uiPriority w:val="20"/>
    <w:qFormat/>
    <w:rsid w:val="00653EDD"/>
    <w:pPr>
      <w:spacing w:after="60" w:line="200" w:lineRule="atLeast"/>
    </w:pPr>
    <w:rPr>
      <w:rFonts w:asciiTheme="majorHAnsi" w:hAnsiTheme="majorHAnsi"/>
      <w:sz w:val="16"/>
    </w:rPr>
  </w:style>
  <w:style w:type="paragraph" w:customStyle="1" w:styleId="Tryckortssida-F">
    <w:name w:val="Tryckortssida - F"/>
    <w:basedOn w:val="Normal"/>
    <w:link w:val="Tryckortssida-FChar"/>
    <w:uiPriority w:val="30"/>
    <w:qFormat/>
    <w:rsid w:val="00653EDD"/>
    <w:pPr>
      <w:spacing w:after="120" w:line="260" w:lineRule="atLeast"/>
    </w:pPr>
    <w:rPr>
      <w:rFonts w:asciiTheme="majorHAnsi" w:hAnsiTheme="majorHAnsi" w:cstheme="majorHAnsi"/>
      <w:sz w:val="16"/>
      <w:szCs w:val="18"/>
    </w:rPr>
  </w:style>
  <w:style w:type="character" w:customStyle="1" w:styleId="Tryckortssida-FChar">
    <w:name w:val="Tryckortssida - F Char"/>
    <w:basedOn w:val="Standardstycketeckensnitt"/>
    <w:link w:val="Tryckortssida-F"/>
    <w:uiPriority w:val="30"/>
    <w:rsid w:val="00653EDD"/>
    <w:rPr>
      <w:rFonts w:asciiTheme="majorHAnsi" w:hAnsiTheme="majorHAnsi" w:cstheme="majorHAnsi"/>
      <w:sz w:val="16"/>
      <w:szCs w:val="18"/>
    </w:rPr>
  </w:style>
  <w:style w:type="paragraph" w:styleId="Underrubrik">
    <w:name w:val="Subtitle"/>
    <w:basedOn w:val="Normal"/>
    <w:next w:val="Normal"/>
    <w:link w:val="UnderrubrikChar"/>
    <w:uiPriority w:val="99"/>
    <w:semiHidden/>
    <w:unhideWhenUsed/>
    <w:rsid w:val="00653EDD"/>
    <w:pPr>
      <w:numPr>
        <w:ilvl w:val="1"/>
      </w:numPr>
    </w:pPr>
    <w:rPr>
      <w:rFonts w:asciiTheme="majorHAnsi" w:eastAsiaTheme="majorEastAsia" w:hAnsiTheme="majorHAnsi" w:cstheme="majorBidi"/>
      <w:i/>
      <w:iCs/>
      <w:color w:val="0065AC" w:themeColor="accent1"/>
      <w:spacing w:val="15"/>
      <w:sz w:val="24"/>
      <w:szCs w:val="24"/>
    </w:rPr>
  </w:style>
  <w:style w:type="character" w:customStyle="1" w:styleId="UnderrubrikChar">
    <w:name w:val="Underrubrik Char"/>
    <w:basedOn w:val="Standardstycketeckensnitt"/>
    <w:link w:val="Underrubrik"/>
    <w:uiPriority w:val="99"/>
    <w:semiHidden/>
    <w:rsid w:val="00653EDD"/>
    <w:rPr>
      <w:rFonts w:asciiTheme="majorHAnsi" w:eastAsiaTheme="majorEastAsia" w:hAnsiTheme="majorHAnsi" w:cstheme="majorBidi"/>
      <w:i/>
      <w:iCs/>
      <w:color w:val="0065AC" w:themeColor="accent1"/>
      <w:spacing w:val="15"/>
      <w:sz w:val="24"/>
      <w:szCs w:val="24"/>
    </w:rPr>
  </w:style>
  <w:style w:type="paragraph" w:customStyle="1" w:styleId="Undertitel">
    <w:name w:val="Undertitel"/>
    <w:aliases w:val="Titelsidan Undertitel - F"/>
    <w:basedOn w:val="Normal"/>
    <w:link w:val="UndertitelChar"/>
    <w:uiPriority w:val="34"/>
    <w:semiHidden/>
    <w:qFormat/>
    <w:rsid w:val="00653EDD"/>
    <w:pPr>
      <w:spacing w:before="120" w:after="120"/>
    </w:pPr>
    <w:rPr>
      <w:rFonts w:asciiTheme="majorHAnsi" w:hAnsiTheme="majorHAnsi" w:cstheme="majorHAnsi"/>
      <w:sz w:val="24"/>
      <w:szCs w:val="26"/>
    </w:rPr>
  </w:style>
  <w:style w:type="character" w:customStyle="1" w:styleId="UndertitelChar">
    <w:name w:val="Undertitel Char"/>
    <w:aliases w:val="Titelsidan Undertitel - F Char"/>
    <w:basedOn w:val="Standardstycketeckensnitt"/>
    <w:link w:val="Undertitel"/>
    <w:uiPriority w:val="34"/>
    <w:semiHidden/>
    <w:rsid w:val="00653EDD"/>
    <w:rPr>
      <w:rFonts w:asciiTheme="majorHAnsi" w:hAnsiTheme="majorHAnsi" w:cstheme="majorHAnsi"/>
      <w:sz w:val="24"/>
      <w:szCs w:val="26"/>
    </w:rPr>
  </w:style>
  <w:style w:type="paragraph" w:styleId="Normalwebb">
    <w:name w:val="Normal (Web)"/>
    <w:basedOn w:val="Normal"/>
    <w:uiPriority w:val="99"/>
    <w:unhideWhenUsed/>
    <w:rsid w:val="00AE0A8B"/>
    <w:rPr>
      <w:rFonts w:ascii="Times New Roman" w:hAnsi="Times New Roman" w:cs="Times New Roman"/>
      <w:sz w:val="24"/>
      <w:szCs w:val="24"/>
    </w:rPr>
  </w:style>
  <w:style w:type="character" w:styleId="Stark">
    <w:name w:val="Strong"/>
    <w:basedOn w:val="Standardstycketeckensnitt"/>
    <w:uiPriority w:val="22"/>
    <w:qFormat/>
    <w:rsid w:val="00353EBF"/>
    <w:rPr>
      <w:b/>
      <w:bCs/>
    </w:rPr>
  </w:style>
  <w:style w:type="character" w:styleId="Olstomnmnande">
    <w:name w:val="Unresolved Mention"/>
    <w:basedOn w:val="Standardstycketeckensnitt"/>
    <w:uiPriority w:val="99"/>
    <w:semiHidden/>
    <w:unhideWhenUsed/>
    <w:rsid w:val="00B12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202829">
      <w:bodyDiv w:val="1"/>
      <w:marLeft w:val="0"/>
      <w:marRight w:val="0"/>
      <w:marTop w:val="0"/>
      <w:marBottom w:val="0"/>
      <w:divBdr>
        <w:top w:val="none" w:sz="0" w:space="0" w:color="auto"/>
        <w:left w:val="none" w:sz="0" w:space="0" w:color="auto"/>
        <w:bottom w:val="none" w:sz="0" w:space="0" w:color="auto"/>
        <w:right w:val="none" w:sz="0" w:space="0" w:color="auto"/>
      </w:divBdr>
    </w:div>
    <w:div w:id="621182869">
      <w:bodyDiv w:val="1"/>
      <w:marLeft w:val="0"/>
      <w:marRight w:val="0"/>
      <w:marTop w:val="0"/>
      <w:marBottom w:val="0"/>
      <w:divBdr>
        <w:top w:val="none" w:sz="0" w:space="0" w:color="auto"/>
        <w:left w:val="none" w:sz="0" w:space="0" w:color="auto"/>
        <w:bottom w:val="none" w:sz="0" w:space="0" w:color="auto"/>
        <w:right w:val="none" w:sz="0" w:space="0" w:color="auto"/>
      </w:divBdr>
    </w:div>
    <w:div w:id="649478479">
      <w:bodyDiv w:val="1"/>
      <w:marLeft w:val="0"/>
      <w:marRight w:val="0"/>
      <w:marTop w:val="0"/>
      <w:marBottom w:val="0"/>
      <w:divBdr>
        <w:top w:val="none" w:sz="0" w:space="0" w:color="auto"/>
        <w:left w:val="none" w:sz="0" w:space="0" w:color="auto"/>
        <w:bottom w:val="none" w:sz="0" w:space="0" w:color="auto"/>
        <w:right w:val="none" w:sz="0" w:space="0" w:color="auto"/>
      </w:divBdr>
    </w:div>
    <w:div w:id="857543069">
      <w:bodyDiv w:val="1"/>
      <w:marLeft w:val="0"/>
      <w:marRight w:val="0"/>
      <w:marTop w:val="0"/>
      <w:marBottom w:val="0"/>
      <w:divBdr>
        <w:top w:val="none" w:sz="0" w:space="0" w:color="auto"/>
        <w:left w:val="none" w:sz="0" w:space="0" w:color="auto"/>
        <w:bottom w:val="none" w:sz="0" w:space="0" w:color="auto"/>
        <w:right w:val="none" w:sz="0" w:space="0" w:color="auto"/>
      </w:divBdr>
    </w:div>
    <w:div w:id="996613906">
      <w:bodyDiv w:val="1"/>
      <w:marLeft w:val="0"/>
      <w:marRight w:val="0"/>
      <w:marTop w:val="0"/>
      <w:marBottom w:val="0"/>
      <w:divBdr>
        <w:top w:val="none" w:sz="0" w:space="0" w:color="auto"/>
        <w:left w:val="none" w:sz="0" w:space="0" w:color="auto"/>
        <w:bottom w:val="none" w:sz="0" w:space="0" w:color="auto"/>
        <w:right w:val="none" w:sz="0" w:space="0" w:color="auto"/>
      </w:divBdr>
    </w:div>
    <w:div w:id="1236432232">
      <w:bodyDiv w:val="1"/>
      <w:marLeft w:val="0"/>
      <w:marRight w:val="0"/>
      <w:marTop w:val="0"/>
      <w:marBottom w:val="0"/>
      <w:divBdr>
        <w:top w:val="none" w:sz="0" w:space="0" w:color="auto"/>
        <w:left w:val="none" w:sz="0" w:space="0" w:color="auto"/>
        <w:bottom w:val="none" w:sz="0" w:space="0" w:color="auto"/>
        <w:right w:val="none" w:sz="0" w:space="0" w:color="auto"/>
      </w:divBdr>
    </w:div>
    <w:div w:id="1238595078">
      <w:bodyDiv w:val="1"/>
      <w:marLeft w:val="0"/>
      <w:marRight w:val="0"/>
      <w:marTop w:val="0"/>
      <w:marBottom w:val="0"/>
      <w:divBdr>
        <w:top w:val="none" w:sz="0" w:space="0" w:color="auto"/>
        <w:left w:val="none" w:sz="0" w:space="0" w:color="auto"/>
        <w:bottom w:val="none" w:sz="0" w:space="0" w:color="auto"/>
        <w:right w:val="none" w:sz="0" w:space="0" w:color="auto"/>
      </w:divBdr>
    </w:div>
    <w:div w:id="1251160130">
      <w:bodyDiv w:val="1"/>
      <w:marLeft w:val="0"/>
      <w:marRight w:val="0"/>
      <w:marTop w:val="0"/>
      <w:marBottom w:val="0"/>
      <w:divBdr>
        <w:top w:val="none" w:sz="0" w:space="0" w:color="auto"/>
        <w:left w:val="none" w:sz="0" w:space="0" w:color="auto"/>
        <w:bottom w:val="none" w:sz="0" w:space="0" w:color="auto"/>
        <w:right w:val="none" w:sz="0" w:space="0" w:color="auto"/>
      </w:divBdr>
    </w:div>
    <w:div w:id="1324435015">
      <w:bodyDiv w:val="1"/>
      <w:marLeft w:val="0"/>
      <w:marRight w:val="0"/>
      <w:marTop w:val="0"/>
      <w:marBottom w:val="0"/>
      <w:divBdr>
        <w:top w:val="none" w:sz="0" w:space="0" w:color="auto"/>
        <w:left w:val="none" w:sz="0" w:space="0" w:color="auto"/>
        <w:bottom w:val="none" w:sz="0" w:space="0" w:color="auto"/>
        <w:right w:val="none" w:sz="0" w:space="0" w:color="auto"/>
      </w:divBdr>
    </w:div>
    <w:div w:id="1435134026">
      <w:bodyDiv w:val="1"/>
      <w:marLeft w:val="0"/>
      <w:marRight w:val="0"/>
      <w:marTop w:val="0"/>
      <w:marBottom w:val="0"/>
      <w:divBdr>
        <w:top w:val="none" w:sz="0" w:space="0" w:color="auto"/>
        <w:left w:val="none" w:sz="0" w:space="0" w:color="auto"/>
        <w:bottom w:val="none" w:sz="0" w:space="0" w:color="auto"/>
        <w:right w:val="none" w:sz="0" w:space="0" w:color="auto"/>
      </w:divBdr>
    </w:div>
    <w:div w:id="1741752368">
      <w:bodyDiv w:val="1"/>
      <w:marLeft w:val="0"/>
      <w:marRight w:val="0"/>
      <w:marTop w:val="0"/>
      <w:marBottom w:val="0"/>
      <w:divBdr>
        <w:top w:val="none" w:sz="0" w:space="0" w:color="auto"/>
        <w:left w:val="none" w:sz="0" w:space="0" w:color="auto"/>
        <w:bottom w:val="none" w:sz="0" w:space="0" w:color="auto"/>
        <w:right w:val="none" w:sz="0" w:space="0" w:color="auto"/>
      </w:divBdr>
    </w:div>
    <w:div w:id="210961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EURL-PH-HP@folkhalsomyndigheten.s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emf"/></Relationships>
</file>

<file path=word/theme/theme1.xml><?xml version="1.0" encoding="utf-8"?>
<a:theme xmlns:a="http://schemas.openxmlformats.org/drawingml/2006/main" name="FoHM Word Tahoma-Times New Roman">
  <a:themeElements>
    <a:clrScheme name="Fohm2025">
      <a:dk1>
        <a:sysClr val="windowText" lastClr="000000"/>
      </a:dk1>
      <a:lt1>
        <a:sysClr val="window" lastClr="FFFFFF"/>
      </a:lt1>
      <a:dk2>
        <a:srgbClr val="757575"/>
      </a:dk2>
      <a:lt2>
        <a:srgbClr val="FAFAFA"/>
      </a:lt2>
      <a:accent1>
        <a:srgbClr val="0065AC"/>
      </a:accent1>
      <a:accent2>
        <a:srgbClr val="FA6400"/>
      </a:accent2>
      <a:accent3>
        <a:srgbClr val="009284"/>
      </a:accent3>
      <a:accent4>
        <a:srgbClr val="951B81"/>
      </a:accent4>
      <a:accent5>
        <a:srgbClr val="CC1423"/>
      </a:accent5>
      <a:accent6>
        <a:srgbClr val="E6007E"/>
      </a:accent6>
      <a:hlink>
        <a:srgbClr val="0065AC"/>
      </a:hlink>
      <a:folHlink>
        <a:srgbClr val="0065AC"/>
      </a:folHlink>
    </a:clrScheme>
    <a:fontScheme name="FoHM Tahoma-Times New Roman">
      <a:majorFont>
        <a:latin typeface="Tahoma"/>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Dekor 1 100%">
      <a:srgbClr val="E30613"/>
    </a:custClr>
    <a:custClr name="Dekor 1 60%">
      <a:srgbClr val="EE6A71"/>
    </a:custClr>
    <a:custClr name="Dekor 1 30%">
      <a:srgbClr val="F7B4B8"/>
    </a:custClr>
    <a:custClr name="Dekor 2 100%">
      <a:srgbClr val="951B81"/>
    </a:custClr>
    <a:custClr name="Dekor 2 60%">
      <a:srgbClr val="BF76B3"/>
    </a:custClr>
    <a:custClr name="Dekor 2 30%">
      <a:srgbClr val="DFBAD9"/>
    </a:custClr>
    <a:custClr name="Dekor 3 100%">
      <a:srgbClr val="009FE3"/>
    </a:custClr>
    <a:custClr name="Dekor 3 60%">
      <a:srgbClr val="66C5EE"/>
    </a:custClr>
    <a:custClr name="Dekor 3 30%">
      <a:srgbClr val="B2E2F7"/>
    </a:custClr>
    <a:custClr name="Dekor 4 100%">
      <a:srgbClr val="E6007E"/>
    </a:custClr>
    <a:custClr name="Dekor 4 60%">
      <a:srgbClr val="F066B2"/>
    </a:custClr>
    <a:custClr name="Dekor 4 30%">
      <a:srgbClr val="F7B2D8"/>
    </a:custClr>
    <a:custClr name="Dekor 5 100%">
      <a:srgbClr val="95C11F"/>
    </a:custClr>
    <a:custClr name="Dekor 5 60%">
      <a:srgbClr val="BFDA79"/>
    </a:custClr>
    <a:custClr name="Dekor 5 30%">
      <a:srgbClr val="DFECBB"/>
    </a:custClr>
    <a:custClr name="Orange 100%">
      <a:srgbClr val="FF6600"/>
    </a:custClr>
    <a:custClr name="Orange 60%">
      <a:srgbClr val="FFA466"/>
    </a:custClr>
    <a:custClr name="Orange 30%">
      <a:srgbClr val="FFD1B2"/>
    </a:custClr>
    <a:custClr name="Grön">
      <a:srgbClr val="009284"/>
    </a:custClr>
    <a:custClr name="Blå">
      <a:srgbClr val="0065AC"/>
    </a:custClr>
    <a:custClr name="Gul">
      <a:srgbClr val="F1C300"/>
    </a:custClr>
  </a:custClrLst>
  <a:extLst>
    <a:ext uri="{05A4C25C-085E-4340-85A3-A5531E510DB2}">
      <thm15:themeFamily xmlns:thm15="http://schemas.microsoft.com/office/thememl/2012/main" name="FoHM Sve 2018" id="{5F51E183-CAB2-4E1F-942A-B1694654AF92}" vid="{FEF77C71-113C-4888-8CFF-75F43FB6BE62}"/>
    </a:ext>
  </a:extLst>
</a:theme>
</file>

<file path=docProps/app.xml><?xml version="1.0" encoding="utf-8"?>
<Properties xmlns="http://schemas.openxmlformats.org/officeDocument/2006/extended-properties" xmlns:vt="http://schemas.openxmlformats.org/officeDocument/2006/docPropsVTypes">
  <Template>Normal.dotm</Template>
  <TotalTime>227</TotalTime>
  <Pages>1</Pages>
  <Words>196</Words>
  <Characters>1043</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Rönnberg</dc:creator>
  <cp:keywords/>
  <dc:description/>
  <cp:lastModifiedBy>Caroline Rönnberg</cp:lastModifiedBy>
  <cp:revision>16</cp:revision>
  <dcterms:created xsi:type="dcterms:W3CDTF">2026-03-30T08:35:00Z</dcterms:created>
  <dcterms:modified xsi:type="dcterms:W3CDTF">2026-04-02T11:52:00Z</dcterms:modified>
</cp:coreProperties>
</file>